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FFC" w:rsidRDefault="00DD6E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Приложение №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047FFC" w:rsidRPr="00084C9D" w:rsidRDefault="00084C9D">
      <w:pPr>
        <w:pStyle w:val="ConsPlusNormal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к Приказу от </w:t>
      </w:r>
      <w:r w:rsidR="000960BC" w:rsidRPr="00084C9D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0027A5">
        <w:rPr>
          <w:rFonts w:ascii="Times New Roman" w:hAnsi="Times New Roman" w:cs="Times New Roman"/>
          <w:sz w:val="26"/>
          <w:szCs w:val="26"/>
          <w:u w:val="single"/>
        </w:rPr>
        <w:t>8</w:t>
      </w:r>
      <w:r w:rsidR="00047FFC" w:rsidRPr="00084C9D">
        <w:rPr>
          <w:rFonts w:ascii="Times New Roman" w:hAnsi="Times New Roman" w:cs="Times New Roman"/>
          <w:sz w:val="26"/>
          <w:szCs w:val="26"/>
          <w:u w:val="single"/>
        </w:rPr>
        <w:t>.12.202</w:t>
      </w:r>
      <w:r w:rsidR="00871C5B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 </w:t>
      </w:r>
      <w:r w:rsidR="00992910">
        <w:rPr>
          <w:rFonts w:ascii="Times New Roman" w:hAnsi="Times New Roman" w:cs="Times New Roman"/>
          <w:sz w:val="26"/>
          <w:szCs w:val="26"/>
        </w:rPr>
        <w:t>№</w:t>
      </w:r>
      <w:r w:rsidRPr="00084C9D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0027A5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084C9D">
        <w:rPr>
          <w:rFonts w:ascii="Times New Roman" w:hAnsi="Times New Roman" w:cs="Times New Roman"/>
          <w:sz w:val="26"/>
          <w:szCs w:val="26"/>
          <w:u w:val="single"/>
        </w:rPr>
        <w:t>1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7C03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2428"/>
      <w:bookmarkEnd w:id="1"/>
      <w:r>
        <w:rPr>
          <w:rFonts w:ascii="Times New Roman" w:hAnsi="Times New Roman" w:cs="Times New Roman"/>
          <w:b/>
          <w:sz w:val="26"/>
          <w:szCs w:val="26"/>
        </w:rPr>
        <w:t>Единая у</w:t>
      </w:r>
      <w:r w:rsidR="00047FFC" w:rsidRPr="00992910">
        <w:rPr>
          <w:rFonts w:ascii="Times New Roman" w:hAnsi="Times New Roman" w:cs="Times New Roman"/>
          <w:b/>
          <w:sz w:val="26"/>
          <w:szCs w:val="26"/>
        </w:rPr>
        <w:t>четная политика</w:t>
      </w: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для целей налогообложения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1. Организационные положения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1.1. Настоящая </w:t>
      </w:r>
      <w:r w:rsidR="007C03C5">
        <w:rPr>
          <w:rFonts w:ascii="Times New Roman" w:hAnsi="Times New Roman" w:cs="Times New Roman"/>
          <w:sz w:val="26"/>
          <w:szCs w:val="26"/>
        </w:rPr>
        <w:t>единая у</w:t>
      </w:r>
      <w:r w:rsidRPr="00992910">
        <w:rPr>
          <w:rFonts w:ascii="Times New Roman" w:hAnsi="Times New Roman" w:cs="Times New Roman"/>
          <w:sz w:val="26"/>
          <w:szCs w:val="26"/>
        </w:rPr>
        <w:t xml:space="preserve">четная политика является обязательной для </w:t>
      </w:r>
      <w:r w:rsidR="007C03C5">
        <w:rPr>
          <w:rFonts w:ascii="Times New Roman" w:hAnsi="Times New Roman" w:cs="Times New Roman"/>
          <w:sz w:val="26"/>
          <w:szCs w:val="26"/>
        </w:rPr>
        <w:t>субъектов централизованного учета</w:t>
      </w:r>
      <w:r w:rsidR="00CE1610">
        <w:rPr>
          <w:rFonts w:ascii="Times New Roman" w:hAnsi="Times New Roman" w:cs="Times New Roman"/>
          <w:sz w:val="26"/>
          <w:szCs w:val="26"/>
        </w:rPr>
        <w:t xml:space="preserve"> и </w:t>
      </w:r>
      <w:r w:rsidR="005B5CC7">
        <w:rPr>
          <w:rFonts w:ascii="Times New Roman" w:hAnsi="Times New Roman" w:cs="Times New Roman"/>
          <w:sz w:val="26"/>
          <w:szCs w:val="26"/>
        </w:rPr>
        <w:t xml:space="preserve">его </w:t>
      </w:r>
      <w:r w:rsidRPr="00992910">
        <w:rPr>
          <w:rFonts w:ascii="Times New Roman" w:hAnsi="Times New Roman" w:cs="Times New Roman"/>
          <w:sz w:val="26"/>
          <w:szCs w:val="26"/>
        </w:rPr>
        <w:t>обособленных подразделений.</w:t>
      </w:r>
    </w:p>
    <w:p w:rsidR="00992910" w:rsidRPr="00992910" w:rsidRDefault="009929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2910" w:rsidRPr="00992910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1.2. Учет данных для целей налогообложения  </w:t>
      </w:r>
      <w:r w:rsidR="001C3E48">
        <w:rPr>
          <w:rFonts w:ascii="Times New Roman" w:hAnsi="Times New Roman" w:cs="Times New Roman"/>
          <w:sz w:val="26"/>
          <w:szCs w:val="26"/>
        </w:rPr>
        <w:t>возложен</w:t>
      </w:r>
      <w:r w:rsidR="00992910" w:rsidRPr="00992910">
        <w:rPr>
          <w:rFonts w:ascii="Times New Roman" w:hAnsi="Times New Roman" w:cs="Times New Roman"/>
          <w:sz w:val="26"/>
          <w:szCs w:val="26"/>
        </w:rPr>
        <w:t xml:space="preserve"> на Санкт-Петербургское государственное казенное учреждение «Централизованная бухгалтерия администрации Кировского района Санкт-Петербурга» (далее – централизованная бухгалтерия) на основании заключенного договора на оказание бухгалтерских услуг. </w:t>
      </w:r>
    </w:p>
    <w:p w:rsidR="00992910" w:rsidRDefault="00D82B0B" w:rsidP="0099291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</w:t>
      </w:r>
      <w:r w:rsidR="00992910" w:rsidRPr="00992910">
        <w:rPr>
          <w:rFonts w:ascii="Times New Roman" w:hAnsi="Times New Roman" w:cs="Times New Roman"/>
          <w:i/>
          <w:sz w:val="26"/>
          <w:szCs w:val="26"/>
        </w:rPr>
        <w:t>(Основание: ч. 3 ст. 7 Закона № 402-ФЗ, п. п. 5, 6 Инструкции № 157н, п.5 «г» СГС "Информация о связанных сторонах")</w:t>
      </w:r>
    </w:p>
    <w:p w:rsidR="00992910" w:rsidRPr="00992910" w:rsidRDefault="00992910" w:rsidP="0099291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92910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1.3. </w:t>
      </w:r>
      <w:r w:rsidR="00992910">
        <w:rPr>
          <w:rFonts w:ascii="Times New Roman" w:hAnsi="Times New Roman" w:cs="Times New Roman"/>
          <w:sz w:val="26"/>
          <w:szCs w:val="26"/>
        </w:rPr>
        <w:t>Налоговый учет ведется в соответствии с требованиями Налогового кодекса РФ (далее НК РФ), федеральными</w:t>
      </w:r>
      <w:r w:rsidR="008F06F9">
        <w:rPr>
          <w:rFonts w:ascii="Times New Roman" w:hAnsi="Times New Roman" w:cs="Times New Roman"/>
          <w:sz w:val="26"/>
          <w:szCs w:val="26"/>
        </w:rPr>
        <w:t xml:space="preserve"> законами, законами субъекта РФ</w:t>
      </w:r>
      <w:r w:rsidR="008F06F9" w:rsidRPr="008F06F9">
        <w:rPr>
          <w:rFonts w:ascii="Times New Roman" w:hAnsi="Times New Roman" w:cs="Times New Roman"/>
          <w:sz w:val="26"/>
          <w:szCs w:val="26"/>
        </w:rPr>
        <w:t xml:space="preserve"> </w:t>
      </w:r>
      <w:r w:rsidR="008F06F9" w:rsidRPr="00992910">
        <w:rPr>
          <w:rFonts w:ascii="Times New Roman" w:hAnsi="Times New Roman" w:cs="Times New Roman"/>
          <w:sz w:val="26"/>
          <w:szCs w:val="26"/>
        </w:rPr>
        <w:t>в государс</w:t>
      </w:r>
      <w:r w:rsidR="008F06F9">
        <w:rPr>
          <w:rFonts w:ascii="Times New Roman" w:hAnsi="Times New Roman" w:cs="Times New Roman"/>
          <w:sz w:val="26"/>
          <w:szCs w:val="26"/>
        </w:rPr>
        <w:t xml:space="preserve">твенной информационной системе </w:t>
      </w:r>
      <w:r w:rsidR="008F06F9" w:rsidRPr="00992910">
        <w:rPr>
          <w:rFonts w:ascii="Times New Roman" w:hAnsi="Times New Roman" w:cs="Times New Roman"/>
          <w:sz w:val="26"/>
          <w:szCs w:val="26"/>
        </w:rPr>
        <w:t xml:space="preserve">Санкт-Петербурга «Единая информационно-аналитическая система бюджетного (бухгалтерского) учета </w:t>
      </w:r>
      <w:r w:rsidR="008F06F9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8F06F9" w:rsidRPr="00992910">
        <w:rPr>
          <w:rFonts w:ascii="Times New Roman" w:hAnsi="Times New Roman" w:cs="Times New Roman"/>
          <w:sz w:val="26"/>
          <w:szCs w:val="26"/>
        </w:rPr>
        <w:t>(далее – ЕИАСБУ) с при</w:t>
      </w:r>
      <w:r w:rsidR="008F06F9">
        <w:rPr>
          <w:rFonts w:ascii="Times New Roman" w:hAnsi="Times New Roman" w:cs="Times New Roman"/>
          <w:sz w:val="26"/>
          <w:szCs w:val="26"/>
        </w:rPr>
        <w:t xml:space="preserve">менением программных продуктов: </w:t>
      </w:r>
      <w:r w:rsidR="008F06F9" w:rsidRPr="00992910">
        <w:rPr>
          <w:rFonts w:ascii="Times New Roman" w:hAnsi="Times New Roman" w:cs="Times New Roman"/>
          <w:sz w:val="26"/>
          <w:szCs w:val="26"/>
        </w:rPr>
        <w:t xml:space="preserve">«1С: Бухгалтерия государственного </w:t>
      </w:r>
      <w:r w:rsidR="008F06F9">
        <w:rPr>
          <w:rFonts w:ascii="Times New Roman" w:hAnsi="Times New Roman" w:cs="Times New Roman"/>
          <w:sz w:val="26"/>
          <w:szCs w:val="26"/>
        </w:rPr>
        <w:t xml:space="preserve"> </w:t>
      </w:r>
      <w:r w:rsidR="008F06F9" w:rsidRPr="00992910">
        <w:rPr>
          <w:rFonts w:ascii="Times New Roman" w:hAnsi="Times New Roman" w:cs="Times New Roman"/>
          <w:sz w:val="26"/>
          <w:szCs w:val="26"/>
        </w:rPr>
        <w:t>учреждения 8», «1С: «Зарплата и кадры государственного учреждения 8», 1С «Парус».</w:t>
      </w:r>
    </w:p>
    <w:p w:rsidR="008F06F9" w:rsidRDefault="00D82B0B" w:rsidP="008F06F9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</w:t>
      </w:r>
      <w:r w:rsidR="008F06F9" w:rsidRPr="00992910">
        <w:rPr>
          <w:rFonts w:ascii="Times New Roman" w:hAnsi="Times New Roman" w:cs="Times New Roman"/>
          <w:i/>
          <w:sz w:val="26"/>
          <w:szCs w:val="26"/>
        </w:rPr>
        <w:t>(Основание: п. 19 Инструкции № 157н, п. 9 СГС "Учетная политика", п. 28 СГС "Концептуальные основы")</w:t>
      </w:r>
    </w:p>
    <w:p w:rsidR="008F06F9" w:rsidRDefault="008F06F9" w:rsidP="008F06F9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F06F9" w:rsidRPr="008F06F9" w:rsidRDefault="008F06F9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06F9"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 xml:space="preserve"> Передача отчетности в налоговый орган осуществляется по электронным каналам связи ЕИАСБУ</w:t>
      </w:r>
      <w:r w:rsidR="000027A5">
        <w:rPr>
          <w:rFonts w:ascii="Times New Roman" w:hAnsi="Times New Roman" w:cs="Times New Roman"/>
          <w:sz w:val="26"/>
          <w:szCs w:val="26"/>
        </w:rPr>
        <w:t xml:space="preserve"> «1С «Отчетность»</w:t>
      </w:r>
      <w:r>
        <w:rPr>
          <w:rFonts w:ascii="Times New Roman" w:hAnsi="Times New Roman" w:cs="Times New Roman"/>
          <w:sz w:val="26"/>
          <w:szCs w:val="26"/>
        </w:rPr>
        <w:t xml:space="preserve"> с использованием электронно - цифровой подписи</w:t>
      </w:r>
      <w:r w:rsidR="00D82B0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:rsidR="008F06F9" w:rsidRDefault="008F06F9" w:rsidP="008F06F9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F06F9" w:rsidRDefault="008F06F9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06F9">
        <w:rPr>
          <w:rFonts w:ascii="Times New Roman" w:hAnsi="Times New Roman" w:cs="Times New Roman"/>
          <w:sz w:val="26"/>
          <w:szCs w:val="26"/>
        </w:rPr>
        <w:t xml:space="preserve">1.5.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F06F9">
        <w:rPr>
          <w:rFonts w:ascii="Times New Roman" w:hAnsi="Times New Roman" w:cs="Times New Roman"/>
          <w:sz w:val="26"/>
          <w:szCs w:val="26"/>
        </w:rPr>
        <w:t>чет доходов</w:t>
      </w:r>
      <w:r>
        <w:rPr>
          <w:rFonts w:ascii="Times New Roman" w:hAnsi="Times New Roman" w:cs="Times New Roman"/>
          <w:sz w:val="26"/>
          <w:szCs w:val="26"/>
        </w:rPr>
        <w:t xml:space="preserve"> и расходов ведется </w:t>
      </w:r>
      <w:r w:rsidRPr="008F06F9">
        <w:rPr>
          <w:rFonts w:ascii="Times New Roman" w:hAnsi="Times New Roman" w:cs="Times New Roman"/>
          <w:sz w:val="26"/>
          <w:szCs w:val="26"/>
        </w:rPr>
        <w:t>в регистрах налогового учета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данных бухгалтерского учета</w:t>
      </w:r>
      <w:r w:rsidRPr="008F06F9">
        <w:rPr>
          <w:rFonts w:ascii="Times New Roman" w:hAnsi="Times New Roman" w:cs="Times New Roman"/>
          <w:sz w:val="26"/>
          <w:szCs w:val="26"/>
        </w:rPr>
        <w:t>.</w:t>
      </w:r>
    </w:p>
    <w:p w:rsidR="00736E9B" w:rsidRDefault="00736E9B" w:rsidP="008F06F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6E9B" w:rsidRDefault="00FF223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1.6. </w:t>
      </w:r>
      <w:r w:rsidR="00736E9B">
        <w:rPr>
          <w:rFonts w:ascii="Times New Roman" w:hAnsi="Times New Roman" w:cs="Times New Roman"/>
          <w:sz w:val="26"/>
          <w:szCs w:val="26"/>
        </w:rPr>
        <w:t>Ответственность за ведение налоговых регистров возлагается на централизованную бухгалтерию.</w:t>
      </w:r>
    </w:p>
    <w:p w:rsidR="00992910" w:rsidRPr="00992910" w:rsidRDefault="00992910" w:rsidP="009929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2. Налог на добавленную стоимость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2.1. Общие положения</w:t>
      </w:r>
    </w:p>
    <w:p w:rsidR="00E8063C" w:rsidRPr="00992910" w:rsidRDefault="00E806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26990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2.1.1. </w:t>
      </w:r>
      <w:r w:rsidR="007D488C">
        <w:rPr>
          <w:rFonts w:ascii="Times New Roman" w:hAnsi="Times New Roman" w:cs="Times New Roman"/>
          <w:sz w:val="26"/>
          <w:szCs w:val="26"/>
        </w:rPr>
        <w:t>Н</w:t>
      </w:r>
      <w:r w:rsidR="007D488C" w:rsidRPr="007D488C">
        <w:rPr>
          <w:rFonts w:ascii="Times New Roman" w:hAnsi="Times New Roman" w:cs="Times New Roman"/>
          <w:sz w:val="26"/>
          <w:szCs w:val="26"/>
        </w:rPr>
        <w:t>е признаются объектом налогообложения:</w:t>
      </w:r>
      <w:r w:rsidR="00736E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488C" w:rsidRDefault="007D488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7D488C">
        <w:rPr>
          <w:rFonts w:ascii="Times New Roman" w:hAnsi="Times New Roman" w:cs="Times New Roman"/>
          <w:sz w:val="26"/>
          <w:szCs w:val="26"/>
        </w:rPr>
        <w:t xml:space="preserve">ыполнение работ (оказание услуг) в рамках государственного (муниципального) </w:t>
      </w:r>
      <w:r w:rsidRPr="007D488C">
        <w:rPr>
          <w:rFonts w:ascii="Times New Roman" w:hAnsi="Times New Roman" w:cs="Times New Roman"/>
          <w:sz w:val="26"/>
          <w:szCs w:val="26"/>
        </w:rPr>
        <w:lastRenderedPageBreak/>
        <w:t>задания, источником финансового обеспечения которого является субсидия из соответствующего бюджета бюджетн</w:t>
      </w:r>
      <w:r w:rsidR="00595EBC">
        <w:rPr>
          <w:rFonts w:ascii="Times New Roman" w:hAnsi="Times New Roman" w:cs="Times New Roman"/>
          <w:sz w:val="26"/>
          <w:szCs w:val="26"/>
        </w:rPr>
        <w:t>ой системы Российской Федерации</w:t>
      </w:r>
      <w:r w:rsidR="00DD6EDD">
        <w:rPr>
          <w:rFonts w:ascii="Times New Roman" w:hAnsi="Times New Roman" w:cs="Times New Roman"/>
          <w:sz w:val="26"/>
          <w:szCs w:val="26"/>
        </w:rPr>
        <w:t>.</w:t>
      </w:r>
    </w:p>
    <w:p w:rsidR="007D488C" w:rsidRDefault="00595EBC" w:rsidP="007D488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</w:t>
      </w:r>
      <w:r w:rsidR="007D488C" w:rsidRPr="00926990">
        <w:rPr>
          <w:rFonts w:ascii="Times New Roman" w:hAnsi="Times New Roman" w:cs="Times New Roman"/>
          <w:i/>
          <w:sz w:val="26"/>
          <w:szCs w:val="26"/>
        </w:rPr>
        <w:t>(Основание: пп. 4.1 п. 2 ст. 146 НК РФ);</w:t>
      </w:r>
    </w:p>
    <w:p w:rsidR="00DD6EDD" w:rsidRPr="00926990" w:rsidRDefault="00DD6EDD" w:rsidP="007D488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D488C" w:rsidRPr="007D488C" w:rsidRDefault="007D488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</w:t>
      </w:r>
      <w:r w:rsidRPr="007D488C">
        <w:rPr>
          <w:rFonts w:ascii="Times New Roman" w:hAnsi="Times New Roman" w:cs="Times New Roman"/>
          <w:sz w:val="26"/>
          <w:szCs w:val="26"/>
        </w:rPr>
        <w:t>ередача на безвозмездной основе, оказание услуг по передаче в безвозмездное пользование объектов основных средств органам государственной власти и управления и органам местного самоуправления, а также государственным и муниципальным учреждениям, государственным и муниципальным унитарным предпри</w:t>
      </w:r>
      <w:r w:rsidR="00595EBC">
        <w:rPr>
          <w:rFonts w:ascii="Times New Roman" w:hAnsi="Times New Roman" w:cs="Times New Roman"/>
          <w:sz w:val="26"/>
          <w:szCs w:val="26"/>
        </w:rPr>
        <w:t>ятиям</w:t>
      </w:r>
      <w:r w:rsidR="00E8063C">
        <w:rPr>
          <w:rFonts w:ascii="Times New Roman" w:hAnsi="Times New Roman" w:cs="Times New Roman"/>
          <w:sz w:val="26"/>
          <w:szCs w:val="26"/>
        </w:rPr>
        <w:t>.</w:t>
      </w:r>
    </w:p>
    <w:p w:rsidR="007D488C" w:rsidRDefault="00595EBC" w:rsidP="007D488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</w:t>
      </w:r>
      <w:r w:rsidR="00D82B0B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7D488C" w:rsidRPr="007D488C">
        <w:rPr>
          <w:rFonts w:ascii="Times New Roman" w:hAnsi="Times New Roman" w:cs="Times New Roman"/>
          <w:i/>
          <w:sz w:val="26"/>
          <w:szCs w:val="26"/>
        </w:rPr>
        <w:t xml:space="preserve">(Основание: п. </w:t>
      </w:r>
      <w:r w:rsidR="007D488C">
        <w:rPr>
          <w:rFonts w:ascii="Times New Roman" w:hAnsi="Times New Roman" w:cs="Times New Roman"/>
          <w:i/>
          <w:sz w:val="26"/>
          <w:szCs w:val="26"/>
        </w:rPr>
        <w:t>5</w:t>
      </w:r>
      <w:r w:rsidR="007D488C" w:rsidRPr="007D488C">
        <w:rPr>
          <w:rFonts w:ascii="Times New Roman" w:hAnsi="Times New Roman" w:cs="Times New Roman"/>
          <w:i/>
          <w:sz w:val="26"/>
          <w:szCs w:val="26"/>
        </w:rPr>
        <w:t xml:space="preserve"> ст. 146 НК РФ</w:t>
      </w:r>
      <w:r w:rsidR="007D488C">
        <w:rPr>
          <w:rFonts w:ascii="Times New Roman" w:hAnsi="Times New Roman" w:cs="Times New Roman"/>
          <w:i/>
          <w:sz w:val="26"/>
          <w:szCs w:val="26"/>
        </w:rPr>
        <w:t>)</w:t>
      </w:r>
    </w:p>
    <w:p w:rsidR="00D82B0B" w:rsidRDefault="00D82B0B" w:rsidP="007D488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D488C" w:rsidRDefault="007D488C" w:rsidP="007D48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D488C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 иные виды операций.</w:t>
      </w:r>
    </w:p>
    <w:p w:rsidR="007D488C" w:rsidRDefault="00595EBC" w:rsidP="007D488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7D488C" w:rsidRPr="007D488C">
        <w:rPr>
          <w:rFonts w:ascii="Times New Roman" w:hAnsi="Times New Roman" w:cs="Times New Roman"/>
          <w:i/>
          <w:sz w:val="26"/>
          <w:szCs w:val="26"/>
        </w:rPr>
        <w:t>(Основание: ст. 146 НК РФ)</w:t>
      </w:r>
    </w:p>
    <w:p w:rsidR="00595EBC" w:rsidRDefault="00595EBC" w:rsidP="007D488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82B0B" w:rsidRDefault="00595EBC" w:rsidP="00D82B0B">
      <w:pPr>
        <w:pStyle w:val="ConsPlusNormal"/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5EBC">
        <w:rPr>
          <w:rFonts w:ascii="Times New Roman" w:hAnsi="Times New Roman" w:cs="Times New Roman"/>
          <w:sz w:val="26"/>
          <w:szCs w:val="26"/>
        </w:rPr>
        <w:t>2.1.2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595EBC">
        <w:rPr>
          <w:rFonts w:ascii="Times New Roman" w:hAnsi="Times New Roman" w:cs="Times New Roman"/>
          <w:sz w:val="26"/>
          <w:szCs w:val="26"/>
        </w:rPr>
        <w:t xml:space="preserve"> </w:t>
      </w:r>
      <w:r w:rsidR="00DD6EDD">
        <w:rPr>
          <w:rFonts w:ascii="Times New Roman" w:hAnsi="Times New Roman" w:cs="Times New Roman"/>
          <w:sz w:val="26"/>
          <w:szCs w:val="26"/>
        </w:rPr>
        <w:t>Н</w:t>
      </w:r>
      <w:r w:rsidRPr="00595EBC">
        <w:rPr>
          <w:rFonts w:ascii="Times New Roman" w:hAnsi="Times New Roman" w:cs="Times New Roman"/>
          <w:sz w:val="26"/>
          <w:szCs w:val="26"/>
        </w:rPr>
        <w:t>алогообложению</w:t>
      </w:r>
      <w:r w:rsidR="00DD6EDD" w:rsidRPr="00DD6EDD">
        <w:rPr>
          <w:rFonts w:ascii="Times New Roman" w:hAnsi="Times New Roman" w:cs="Times New Roman"/>
          <w:sz w:val="26"/>
          <w:szCs w:val="26"/>
        </w:rPr>
        <w:t xml:space="preserve"> </w:t>
      </w:r>
      <w:r w:rsidR="00DD6EDD">
        <w:rPr>
          <w:rFonts w:ascii="Times New Roman" w:hAnsi="Times New Roman" w:cs="Times New Roman"/>
          <w:sz w:val="26"/>
          <w:szCs w:val="26"/>
        </w:rPr>
        <w:t>н</w:t>
      </w:r>
      <w:r w:rsidR="00DD6EDD" w:rsidRPr="00595EBC">
        <w:rPr>
          <w:rFonts w:ascii="Times New Roman" w:hAnsi="Times New Roman" w:cs="Times New Roman"/>
          <w:sz w:val="26"/>
          <w:szCs w:val="26"/>
        </w:rPr>
        <w:t>е подлеж</w:t>
      </w:r>
      <w:r w:rsidR="00DD6EDD">
        <w:rPr>
          <w:rFonts w:ascii="Times New Roman" w:hAnsi="Times New Roman" w:cs="Times New Roman"/>
          <w:sz w:val="26"/>
          <w:szCs w:val="26"/>
        </w:rPr>
        <w:t>а</w:t>
      </w:r>
      <w:r w:rsidR="00DD6EDD" w:rsidRPr="00595EBC">
        <w:rPr>
          <w:rFonts w:ascii="Times New Roman" w:hAnsi="Times New Roman" w:cs="Times New Roman"/>
          <w:sz w:val="26"/>
          <w:szCs w:val="26"/>
        </w:rPr>
        <w:t>т</w:t>
      </w:r>
      <w:r w:rsidR="00DD6EDD">
        <w:rPr>
          <w:rFonts w:ascii="Times New Roman" w:hAnsi="Times New Roman" w:cs="Times New Roman"/>
          <w:sz w:val="26"/>
          <w:szCs w:val="26"/>
        </w:rPr>
        <w:t xml:space="preserve"> следующие услуги:</w:t>
      </w:r>
    </w:p>
    <w:p w:rsidR="00595EBC" w:rsidRDefault="00595EBC" w:rsidP="00D82B0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82B0B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медицинские услуги, </w:t>
      </w:r>
      <w:r w:rsidRPr="00595EBC">
        <w:rPr>
          <w:rFonts w:ascii="Times New Roman" w:hAnsi="Times New Roman" w:cs="Times New Roman"/>
          <w:sz w:val="26"/>
          <w:szCs w:val="26"/>
        </w:rPr>
        <w:t>услуги, оказываемые беременным женщинам</w:t>
      </w:r>
      <w:r w:rsidR="00F510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82B0B" w:rsidRDefault="00595EBC" w:rsidP="00595EB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D82B0B">
        <w:rPr>
          <w:rFonts w:ascii="Times New Roman" w:hAnsi="Times New Roman" w:cs="Times New Roman"/>
          <w:i/>
          <w:sz w:val="26"/>
          <w:szCs w:val="26"/>
        </w:rPr>
        <w:t xml:space="preserve">  </w:t>
      </w: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>(Основание: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 xml:space="preserve"> п</w:t>
      </w:r>
      <w:r w:rsidR="00F5108F">
        <w:rPr>
          <w:rFonts w:ascii="Times New Roman" w:hAnsi="Times New Roman" w:cs="Times New Roman"/>
          <w:i/>
          <w:sz w:val="26"/>
          <w:szCs w:val="26"/>
        </w:rPr>
        <w:t>.</w:t>
      </w:r>
      <w:r w:rsidR="001C3E4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п. 2</w:t>
      </w:r>
      <w:r>
        <w:rPr>
          <w:rFonts w:ascii="Times New Roman" w:hAnsi="Times New Roman" w:cs="Times New Roman"/>
          <w:i/>
          <w:sz w:val="26"/>
          <w:szCs w:val="26"/>
        </w:rPr>
        <w:t>, п</w:t>
      </w:r>
      <w:r w:rsidR="001C3E48">
        <w:rPr>
          <w:rFonts w:ascii="Times New Roman" w:hAnsi="Times New Roman" w:cs="Times New Roman"/>
          <w:i/>
          <w:sz w:val="26"/>
          <w:szCs w:val="26"/>
        </w:rPr>
        <w:t xml:space="preserve">. </w:t>
      </w:r>
      <w:r>
        <w:rPr>
          <w:rFonts w:ascii="Times New Roman" w:hAnsi="Times New Roman" w:cs="Times New Roman"/>
          <w:i/>
          <w:sz w:val="26"/>
          <w:szCs w:val="26"/>
        </w:rPr>
        <w:t xml:space="preserve">п. 9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 xml:space="preserve"> п. 2 ст. 149 НК РФ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>)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;</w:t>
      </w:r>
    </w:p>
    <w:p w:rsidR="00D82B0B" w:rsidRDefault="00D82B0B" w:rsidP="00595EB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26990" w:rsidRPr="00D82B0B" w:rsidRDefault="00595EB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="00D82B0B">
        <w:rPr>
          <w:rFonts w:ascii="Times New Roman" w:hAnsi="Times New Roman" w:cs="Times New Roman"/>
          <w:sz w:val="26"/>
          <w:szCs w:val="26"/>
        </w:rPr>
        <w:t xml:space="preserve"> </w:t>
      </w:r>
      <w:r w:rsidR="00736E9B" w:rsidRPr="00736E9B">
        <w:rPr>
          <w:rFonts w:ascii="Times New Roman" w:hAnsi="Times New Roman" w:cs="Times New Roman"/>
          <w:sz w:val="26"/>
          <w:szCs w:val="26"/>
        </w:rPr>
        <w:t>услуги в сфере образования по реализации основных и (или) дополнительных образовательных программ, указанных в лицензии</w:t>
      </w:r>
      <w:r w:rsidR="00F5108F">
        <w:rPr>
          <w:rFonts w:ascii="Times New Roman" w:hAnsi="Times New Roman" w:cs="Times New Roman"/>
          <w:sz w:val="26"/>
          <w:szCs w:val="26"/>
        </w:rPr>
        <w:t>.</w:t>
      </w:r>
    </w:p>
    <w:p w:rsidR="00736E9B" w:rsidRDefault="00736E9B" w:rsidP="00595EB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99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95EBC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D82B0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95EBC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926990">
        <w:rPr>
          <w:rFonts w:ascii="Times New Roman" w:hAnsi="Times New Roman" w:cs="Times New Roman"/>
          <w:i/>
          <w:sz w:val="26"/>
          <w:szCs w:val="26"/>
        </w:rPr>
        <w:t>(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 xml:space="preserve">Основание: </w:t>
      </w:r>
      <w:r w:rsidRPr="00926990">
        <w:rPr>
          <w:rFonts w:ascii="Times New Roman" w:hAnsi="Times New Roman" w:cs="Times New Roman"/>
          <w:i/>
          <w:sz w:val="26"/>
          <w:szCs w:val="26"/>
        </w:rPr>
        <w:t>п</w:t>
      </w:r>
      <w:r w:rsidR="00F5108F">
        <w:rPr>
          <w:rFonts w:ascii="Times New Roman" w:hAnsi="Times New Roman" w:cs="Times New Roman"/>
          <w:i/>
          <w:sz w:val="26"/>
          <w:szCs w:val="26"/>
        </w:rPr>
        <w:t>.</w:t>
      </w:r>
      <w:r w:rsidRPr="00926990">
        <w:rPr>
          <w:rFonts w:ascii="Times New Roman" w:hAnsi="Times New Roman" w:cs="Times New Roman"/>
          <w:i/>
          <w:sz w:val="26"/>
          <w:szCs w:val="26"/>
        </w:rPr>
        <w:t>п. 14 п. 2 ст. 149 НК РФ, Письма Минфина России от 27.08.2019 N 03-07-07/65741, ФНС России от 01.08.2017 N СД-4-3/15050@);</w:t>
      </w:r>
    </w:p>
    <w:p w:rsidR="00D82B0B" w:rsidRDefault="00D82B0B" w:rsidP="00595EB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26990" w:rsidRDefault="00595EB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D82B0B">
        <w:rPr>
          <w:rFonts w:ascii="Times New Roman" w:hAnsi="Times New Roman" w:cs="Times New Roman"/>
          <w:sz w:val="26"/>
          <w:szCs w:val="26"/>
        </w:rPr>
        <w:t xml:space="preserve"> </w:t>
      </w:r>
      <w:r w:rsidR="00736E9B" w:rsidRPr="00736E9B">
        <w:rPr>
          <w:rFonts w:ascii="Times New Roman" w:hAnsi="Times New Roman" w:cs="Times New Roman"/>
          <w:sz w:val="26"/>
          <w:szCs w:val="26"/>
        </w:rPr>
        <w:t>услуги по присмотру и уходу за детьми, оказываемые образовательными учреждениями по программам дошкольного образования, услуги по проведению занятий с несовершеннолетними детьми в кружках, секциях (включая спортивные) и студиях</w:t>
      </w:r>
      <w:r w:rsidR="00F5108F">
        <w:rPr>
          <w:rFonts w:ascii="Times New Roman" w:hAnsi="Times New Roman" w:cs="Times New Roman"/>
          <w:sz w:val="26"/>
          <w:szCs w:val="26"/>
        </w:rPr>
        <w:t>.</w:t>
      </w:r>
      <w:r w:rsidR="00736E9B" w:rsidRPr="00736E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6E9B" w:rsidRDefault="00595EBC" w:rsidP="0092699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736E9B" w:rsidRPr="00736E9B">
        <w:rPr>
          <w:rFonts w:ascii="Times New Roman" w:hAnsi="Times New Roman" w:cs="Times New Roman"/>
          <w:sz w:val="26"/>
          <w:szCs w:val="26"/>
        </w:rPr>
        <w:t>(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 xml:space="preserve">Основание: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п</w:t>
      </w:r>
      <w:r w:rsidR="00F5108F">
        <w:rPr>
          <w:rFonts w:ascii="Times New Roman" w:hAnsi="Times New Roman" w:cs="Times New Roman"/>
          <w:i/>
          <w:sz w:val="26"/>
          <w:szCs w:val="26"/>
        </w:rPr>
        <w:t>.</w:t>
      </w:r>
      <w:r w:rsidR="0002259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п. 4 п. 2 ст. 149 НК РФ);</w:t>
      </w:r>
    </w:p>
    <w:p w:rsidR="00D82B0B" w:rsidRDefault="00D82B0B" w:rsidP="0092699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95EBC" w:rsidRDefault="00595EB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5EBC">
        <w:rPr>
          <w:rFonts w:ascii="Times New Roman" w:hAnsi="Times New Roman" w:cs="Times New Roman"/>
          <w:sz w:val="26"/>
          <w:szCs w:val="26"/>
        </w:rPr>
        <w:t>-  услуги по социальному обслуживанию несовершеннолетних детей; услуг по поддержке и социальному обслуживанию граждан пожилого возраста, инвалидов, безнадзорных детей и иных граждан, которые признаны нуждающимися в социальном обслуживании и которым предоставляются социальные услуги в организациях социального обслуживания</w:t>
      </w:r>
      <w:r w:rsidR="00F5108F">
        <w:rPr>
          <w:rFonts w:ascii="Times New Roman" w:hAnsi="Times New Roman" w:cs="Times New Roman"/>
          <w:sz w:val="26"/>
          <w:szCs w:val="26"/>
        </w:rPr>
        <w:t>.</w:t>
      </w:r>
      <w:r w:rsidRPr="00595EB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5EBC" w:rsidRDefault="00982808" w:rsidP="0092699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D82B0B">
        <w:rPr>
          <w:rFonts w:ascii="Times New Roman" w:hAnsi="Times New Roman" w:cs="Times New Roman"/>
          <w:i/>
          <w:sz w:val="26"/>
          <w:szCs w:val="26"/>
        </w:rPr>
        <w:t xml:space="preserve">   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95EBC" w:rsidRPr="00595EBC">
        <w:rPr>
          <w:rFonts w:ascii="Times New Roman" w:hAnsi="Times New Roman" w:cs="Times New Roman"/>
          <w:i/>
          <w:sz w:val="26"/>
          <w:szCs w:val="26"/>
        </w:rPr>
        <w:t>(Основание: п</w:t>
      </w:r>
      <w:r w:rsidR="00F5108F">
        <w:rPr>
          <w:rFonts w:ascii="Times New Roman" w:hAnsi="Times New Roman" w:cs="Times New Roman"/>
          <w:i/>
          <w:sz w:val="26"/>
          <w:szCs w:val="26"/>
        </w:rPr>
        <w:t>.</w:t>
      </w:r>
      <w:r w:rsidR="0002259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95EBC" w:rsidRPr="00595EBC">
        <w:rPr>
          <w:rFonts w:ascii="Times New Roman" w:hAnsi="Times New Roman" w:cs="Times New Roman"/>
          <w:i/>
          <w:sz w:val="26"/>
          <w:szCs w:val="26"/>
        </w:rPr>
        <w:t xml:space="preserve">п. </w:t>
      </w:r>
      <w:r w:rsidR="00595EBC">
        <w:rPr>
          <w:rFonts w:ascii="Times New Roman" w:hAnsi="Times New Roman" w:cs="Times New Roman"/>
          <w:i/>
          <w:sz w:val="26"/>
          <w:szCs w:val="26"/>
        </w:rPr>
        <w:t>1</w:t>
      </w:r>
      <w:r w:rsidR="00595EBC" w:rsidRPr="00595EBC">
        <w:rPr>
          <w:rFonts w:ascii="Times New Roman" w:hAnsi="Times New Roman" w:cs="Times New Roman"/>
          <w:i/>
          <w:sz w:val="26"/>
          <w:szCs w:val="26"/>
        </w:rPr>
        <w:t>4</w:t>
      </w:r>
      <w:r w:rsidR="00595EBC">
        <w:rPr>
          <w:rFonts w:ascii="Times New Roman" w:hAnsi="Times New Roman" w:cs="Times New Roman"/>
          <w:i/>
          <w:sz w:val="26"/>
          <w:szCs w:val="26"/>
        </w:rPr>
        <w:t>.1</w:t>
      </w:r>
      <w:r w:rsidR="00595EBC" w:rsidRPr="00595EBC">
        <w:rPr>
          <w:rFonts w:ascii="Times New Roman" w:hAnsi="Times New Roman" w:cs="Times New Roman"/>
          <w:i/>
          <w:sz w:val="26"/>
          <w:szCs w:val="26"/>
        </w:rPr>
        <w:t xml:space="preserve"> п. 2 ст. 149 НК РФ);</w:t>
      </w:r>
    </w:p>
    <w:p w:rsidR="00D82B0B" w:rsidRDefault="00D82B0B" w:rsidP="0092699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26990" w:rsidRDefault="00207CB3" w:rsidP="0092699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 </w:t>
      </w:r>
      <w:r w:rsidR="00736E9B" w:rsidRPr="00736E9B">
        <w:rPr>
          <w:rFonts w:ascii="Times New Roman" w:hAnsi="Times New Roman" w:cs="Times New Roman"/>
          <w:sz w:val="26"/>
          <w:szCs w:val="26"/>
        </w:rPr>
        <w:t xml:space="preserve">отдельные услуги, оказываемые учреждениями в сфере культуры и искусства </w:t>
      </w:r>
    </w:p>
    <w:p w:rsidR="00736E9B" w:rsidRDefault="00190183" w:rsidP="0092699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F5108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82B0B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(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 xml:space="preserve">Основание: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п</w:t>
      </w:r>
      <w:r w:rsidR="00F5108F">
        <w:rPr>
          <w:rFonts w:ascii="Times New Roman" w:hAnsi="Times New Roman" w:cs="Times New Roman"/>
          <w:i/>
          <w:sz w:val="26"/>
          <w:szCs w:val="26"/>
        </w:rPr>
        <w:t>.</w:t>
      </w:r>
      <w:r w:rsidR="0002259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 xml:space="preserve">п. 20 п. 2 ст. 149 НК РФ, Письмо Минфина России 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>от 18.03.2014</w:t>
      </w:r>
      <w:r w:rsidR="00D82B0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26990">
        <w:rPr>
          <w:rFonts w:ascii="Times New Roman" w:hAnsi="Times New Roman" w:cs="Times New Roman"/>
          <w:i/>
          <w:sz w:val="26"/>
          <w:szCs w:val="26"/>
        </w:rPr>
        <w:t xml:space="preserve"> №</w:t>
      </w:r>
      <w:r w:rsidR="00982808">
        <w:rPr>
          <w:rFonts w:ascii="Times New Roman" w:hAnsi="Times New Roman" w:cs="Times New Roman"/>
          <w:i/>
          <w:sz w:val="26"/>
          <w:szCs w:val="26"/>
        </w:rPr>
        <w:t xml:space="preserve"> 03-07-08/11698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>, п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>исьмо Минкультуры Р</w:t>
      </w:r>
      <w:r w:rsidR="00926990">
        <w:rPr>
          <w:rFonts w:ascii="Times New Roman" w:hAnsi="Times New Roman" w:cs="Times New Roman"/>
          <w:i/>
          <w:sz w:val="26"/>
          <w:szCs w:val="26"/>
        </w:rPr>
        <w:t>оссии от 07.04.2014 №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 xml:space="preserve"> 04-05-222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926990" w:rsidRPr="00926990">
        <w:rPr>
          <w:rFonts w:ascii="Times New Roman" w:hAnsi="Times New Roman" w:cs="Times New Roman"/>
          <w:i/>
          <w:sz w:val="26"/>
          <w:szCs w:val="26"/>
        </w:rPr>
        <w:t>п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 xml:space="preserve">исьмо ФНС России от 22.05.2014 </w:t>
      </w:r>
      <w:r w:rsidR="00926990">
        <w:rPr>
          <w:rFonts w:ascii="Times New Roman" w:hAnsi="Times New Roman" w:cs="Times New Roman"/>
          <w:i/>
          <w:sz w:val="26"/>
          <w:szCs w:val="26"/>
        </w:rPr>
        <w:t>№</w:t>
      </w:r>
      <w:r w:rsidR="00736E9B" w:rsidRPr="00926990">
        <w:rPr>
          <w:rFonts w:ascii="Times New Roman" w:hAnsi="Times New Roman" w:cs="Times New Roman"/>
          <w:i/>
          <w:sz w:val="26"/>
          <w:szCs w:val="26"/>
        </w:rPr>
        <w:t xml:space="preserve"> ГД-4-3/9950);</w:t>
      </w:r>
    </w:p>
    <w:p w:rsidR="00926990" w:rsidRDefault="00926990" w:rsidP="0092699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2780" w:rsidRDefault="001C3E48" w:rsidP="0092699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2.1.3</w:t>
      </w:r>
      <w:r w:rsidR="00662780" w:rsidRPr="00992910">
        <w:rPr>
          <w:rFonts w:ascii="Times New Roman" w:hAnsi="Times New Roman" w:cs="Times New Roman"/>
          <w:sz w:val="26"/>
          <w:szCs w:val="26"/>
        </w:rPr>
        <w:t xml:space="preserve">. </w:t>
      </w:r>
      <w:r w:rsidR="00855AE3">
        <w:rPr>
          <w:rFonts w:ascii="Times New Roman" w:hAnsi="Times New Roman" w:cs="Times New Roman"/>
          <w:sz w:val="26"/>
          <w:szCs w:val="26"/>
        </w:rPr>
        <w:t xml:space="preserve">Налоговая база определяется по факту </w:t>
      </w:r>
      <w:r w:rsidR="00662780">
        <w:rPr>
          <w:rFonts w:ascii="Times New Roman" w:hAnsi="Times New Roman" w:cs="Times New Roman"/>
          <w:sz w:val="26"/>
          <w:szCs w:val="26"/>
        </w:rPr>
        <w:t>оказания услуг.</w:t>
      </w:r>
    </w:p>
    <w:p w:rsidR="00982808" w:rsidRDefault="00982808" w:rsidP="0092699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82808" w:rsidRDefault="001C3E48" w:rsidP="006627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2.1.4</w:t>
      </w:r>
      <w:r w:rsidR="00662780">
        <w:rPr>
          <w:rFonts w:ascii="Times New Roman" w:hAnsi="Times New Roman" w:cs="Times New Roman"/>
          <w:sz w:val="26"/>
          <w:szCs w:val="26"/>
        </w:rPr>
        <w:t xml:space="preserve">. </w:t>
      </w:r>
      <w:r w:rsidR="009C2955">
        <w:rPr>
          <w:rFonts w:ascii="Times New Roman" w:hAnsi="Times New Roman" w:cs="Times New Roman"/>
          <w:sz w:val="26"/>
          <w:szCs w:val="26"/>
        </w:rPr>
        <w:t xml:space="preserve"> Книга покупок и книга продаж</w:t>
      </w:r>
      <w:r w:rsidR="00567A31">
        <w:rPr>
          <w:rFonts w:ascii="Times New Roman" w:hAnsi="Times New Roman" w:cs="Times New Roman"/>
          <w:sz w:val="26"/>
          <w:szCs w:val="26"/>
        </w:rPr>
        <w:t xml:space="preserve"> </w:t>
      </w:r>
      <w:r w:rsidR="009C2955">
        <w:rPr>
          <w:rFonts w:ascii="Times New Roman" w:hAnsi="Times New Roman" w:cs="Times New Roman"/>
          <w:sz w:val="26"/>
          <w:szCs w:val="26"/>
        </w:rPr>
        <w:t xml:space="preserve">ведется на </w:t>
      </w:r>
      <w:r w:rsidR="00567A31">
        <w:rPr>
          <w:rFonts w:ascii="Times New Roman" w:hAnsi="Times New Roman" w:cs="Times New Roman"/>
          <w:sz w:val="26"/>
          <w:szCs w:val="26"/>
        </w:rPr>
        <w:t>основании счетов-фактур</w:t>
      </w:r>
      <w:r w:rsidR="009C2955">
        <w:rPr>
          <w:rFonts w:ascii="Times New Roman" w:hAnsi="Times New Roman" w:cs="Times New Roman"/>
          <w:sz w:val="26"/>
          <w:szCs w:val="26"/>
        </w:rPr>
        <w:t>.</w:t>
      </w:r>
      <w:r w:rsidR="00567A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7A31" w:rsidRDefault="00F5108F" w:rsidP="0066278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</w:t>
      </w:r>
      <w:r w:rsidR="001C3E48">
        <w:rPr>
          <w:rFonts w:ascii="Times New Roman" w:hAnsi="Times New Roman" w:cs="Times New Roman"/>
          <w:i/>
          <w:sz w:val="26"/>
          <w:szCs w:val="26"/>
        </w:rPr>
        <w:t>(Основание: Постановление</w:t>
      </w:r>
      <w:r w:rsidR="00567A31" w:rsidRPr="00567A31">
        <w:rPr>
          <w:rFonts w:ascii="Times New Roman" w:hAnsi="Times New Roman" w:cs="Times New Roman"/>
          <w:i/>
          <w:sz w:val="26"/>
          <w:szCs w:val="26"/>
        </w:rPr>
        <w:t xml:space="preserve"> Правительства РФ от 26.12.2011 №1137)</w:t>
      </w:r>
    </w:p>
    <w:p w:rsidR="00567A31" w:rsidRDefault="00567A31" w:rsidP="0066278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C2955" w:rsidRDefault="009C2955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1C3E4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Счет-фактура</w:t>
      </w:r>
      <w:r w:rsidRPr="00567A31">
        <w:rPr>
          <w:rFonts w:ascii="Times New Roman" w:hAnsi="Times New Roman" w:cs="Times New Roman"/>
          <w:sz w:val="26"/>
          <w:szCs w:val="26"/>
        </w:rPr>
        <w:t xml:space="preserve"> выставл</w:t>
      </w:r>
      <w:r>
        <w:rPr>
          <w:rFonts w:ascii="Times New Roman" w:hAnsi="Times New Roman" w:cs="Times New Roman"/>
          <w:sz w:val="26"/>
          <w:szCs w:val="26"/>
        </w:rPr>
        <w:t xml:space="preserve">яется на бумажном носителе, подписывается руководителем </w:t>
      </w:r>
      <w:r w:rsidR="007C03C5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>
        <w:rPr>
          <w:rFonts w:ascii="Times New Roman" w:hAnsi="Times New Roman" w:cs="Times New Roman"/>
          <w:sz w:val="26"/>
          <w:szCs w:val="26"/>
        </w:rPr>
        <w:t xml:space="preserve"> и главным бухгалтером</w:t>
      </w:r>
      <w:r w:rsidR="007C03C5">
        <w:rPr>
          <w:rFonts w:ascii="Times New Roman" w:hAnsi="Times New Roman" w:cs="Times New Roman"/>
          <w:sz w:val="26"/>
          <w:szCs w:val="26"/>
        </w:rPr>
        <w:t xml:space="preserve"> централизованной бухгалтерии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C2955" w:rsidRPr="00992910" w:rsidRDefault="009C2955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992910">
        <w:rPr>
          <w:rFonts w:ascii="Times New Roman" w:hAnsi="Times New Roman" w:cs="Times New Roman"/>
          <w:sz w:val="26"/>
          <w:szCs w:val="26"/>
        </w:rPr>
        <w:t>Нумерация счетов-фактур производится в хронологическом порядке с начала календарного года.</w:t>
      </w:r>
    </w:p>
    <w:p w:rsidR="009C2955" w:rsidRDefault="00A01D7A" w:rsidP="009C2955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9C2955" w:rsidRPr="00992910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5" w:history="1">
        <w:r w:rsidR="009C2955" w:rsidRPr="00DD6EDD">
          <w:rPr>
            <w:rFonts w:ascii="Times New Roman" w:hAnsi="Times New Roman" w:cs="Times New Roman"/>
            <w:i/>
            <w:sz w:val="26"/>
            <w:szCs w:val="26"/>
          </w:rPr>
          <w:t>п</w:t>
        </w:r>
        <w:r w:rsidR="00DD6EDD" w:rsidRPr="00DD6EDD">
          <w:rPr>
            <w:rFonts w:ascii="Times New Roman" w:hAnsi="Times New Roman" w:cs="Times New Roman"/>
            <w:i/>
            <w:sz w:val="26"/>
            <w:szCs w:val="26"/>
          </w:rPr>
          <w:t xml:space="preserve">. </w:t>
        </w:r>
        <w:r w:rsidR="009C2955" w:rsidRPr="00DD6EDD">
          <w:rPr>
            <w:rFonts w:ascii="Times New Roman" w:hAnsi="Times New Roman" w:cs="Times New Roman"/>
            <w:i/>
            <w:sz w:val="26"/>
            <w:szCs w:val="26"/>
          </w:rPr>
          <w:t>п. 1 п. 5 ст. 169</w:t>
        </w:r>
      </w:hyperlink>
      <w:r w:rsidR="009C2955" w:rsidRPr="00DD6ED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C2955" w:rsidRPr="00992910">
        <w:rPr>
          <w:rFonts w:ascii="Times New Roman" w:hAnsi="Times New Roman" w:cs="Times New Roman"/>
          <w:i/>
          <w:sz w:val="26"/>
          <w:szCs w:val="26"/>
        </w:rPr>
        <w:t>НК РФ)</w:t>
      </w:r>
    </w:p>
    <w:p w:rsidR="00567A31" w:rsidRPr="00567A31" w:rsidRDefault="00567A31" w:rsidP="00662780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16AE9" w:rsidRDefault="00567A31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1C3E4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  <w:r w:rsidR="00A54FFA">
        <w:rPr>
          <w:rFonts w:ascii="Times New Roman" w:hAnsi="Times New Roman" w:cs="Times New Roman"/>
          <w:sz w:val="26"/>
          <w:szCs w:val="26"/>
        </w:rPr>
        <w:t>Счет-фактур</w:t>
      </w:r>
      <w:r w:rsidR="00B16AE9">
        <w:rPr>
          <w:rFonts w:ascii="Times New Roman" w:hAnsi="Times New Roman" w:cs="Times New Roman"/>
          <w:sz w:val="26"/>
          <w:szCs w:val="26"/>
        </w:rPr>
        <w:t>а</w:t>
      </w:r>
      <w:r w:rsidR="00A54FFA">
        <w:rPr>
          <w:rFonts w:ascii="Times New Roman" w:hAnsi="Times New Roman" w:cs="Times New Roman"/>
          <w:sz w:val="26"/>
          <w:szCs w:val="26"/>
        </w:rPr>
        <w:t xml:space="preserve"> не выставля</w:t>
      </w:r>
      <w:r w:rsidR="00B16AE9">
        <w:rPr>
          <w:rFonts w:ascii="Times New Roman" w:hAnsi="Times New Roman" w:cs="Times New Roman"/>
          <w:sz w:val="26"/>
          <w:szCs w:val="26"/>
        </w:rPr>
        <w:t>е</w:t>
      </w:r>
      <w:r w:rsidR="00A54FFA">
        <w:rPr>
          <w:rFonts w:ascii="Times New Roman" w:hAnsi="Times New Roman" w:cs="Times New Roman"/>
          <w:sz w:val="26"/>
          <w:szCs w:val="26"/>
        </w:rPr>
        <w:t xml:space="preserve">тся, </w:t>
      </w:r>
      <w:r w:rsidR="009C2955" w:rsidRPr="00567A31">
        <w:rPr>
          <w:rFonts w:ascii="Times New Roman" w:hAnsi="Times New Roman" w:cs="Times New Roman"/>
          <w:sz w:val="26"/>
          <w:szCs w:val="26"/>
        </w:rPr>
        <w:t>книга покупок и продаж не вед</w:t>
      </w:r>
      <w:r w:rsidR="00B16AE9">
        <w:rPr>
          <w:rFonts w:ascii="Times New Roman" w:hAnsi="Times New Roman" w:cs="Times New Roman"/>
          <w:sz w:val="26"/>
          <w:szCs w:val="26"/>
        </w:rPr>
        <w:t>е</w:t>
      </w:r>
      <w:r w:rsidR="009C2955" w:rsidRPr="00567A31">
        <w:rPr>
          <w:rFonts w:ascii="Times New Roman" w:hAnsi="Times New Roman" w:cs="Times New Roman"/>
          <w:sz w:val="26"/>
          <w:szCs w:val="26"/>
        </w:rPr>
        <w:t xml:space="preserve">тся </w:t>
      </w:r>
      <w:r w:rsidR="009C2955">
        <w:rPr>
          <w:rFonts w:ascii="Times New Roman" w:hAnsi="Times New Roman" w:cs="Times New Roman"/>
          <w:sz w:val="26"/>
          <w:szCs w:val="26"/>
        </w:rPr>
        <w:t>по о</w:t>
      </w:r>
      <w:r w:rsidR="009C2955" w:rsidRPr="00567A31">
        <w:rPr>
          <w:rFonts w:ascii="Times New Roman" w:hAnsi="Times New Roman" w:cs="Times New Roman"/>
          <w:sz w:val="26"/>
          <w:szCs w:val="26"/>
        </w:rPr>
        <w:t>пераци</w:t>
      </w:r>
      <w:r w:rsidR="009C2955">
        <w:rPr>
          <w:rFonts w:ascii="Times New Roman" w:hAnsi="Times New Roman" w:cs="Times New Roman"/>
          <w:sz w:val="26"/>
          <w:szCs w:val="26"/>
        </w:rPr>
        <w:t>ям</w:t>
      </w:r>
      <w:r w:rsidR="009C2955" w:rsidRPr="00567A31">
        <w:rPr>
          <w:rFonts w:ascii="Times New Roman" w:hAnsi="Times New Roman" w:cs="Times New Roman"/>
          <w:sz w:val="26"/>
          <w:szCs w:val="26"/>
        </w:rPr>
        <w:t>,</w:t>
      </w:r>
      <w:r w:rsidR="00A54FFA">
        <w:rPr>
          <w:rFonts w:ascii="Times New Roman" w:hAnsi="Times New Roman" w:cs="Times New Roman"/>
          <w:sz w:val="26"/>
          <w:szCs w:val="26"/>
        </w:rPr>
        <w:t xml:space="preserve"> не подлежащи</w:t>
      </w:r>
      <w:r w:rsidR="001C3E48">
        <w:rPr>
          <w:rFonts w:ascii="Times New Roman" w:hAnsi="Times New Roman" w:cs="Times New Roman"/>
          <w:sz w:val="26"/>
          <w:szCs w:val="26"/>
        </w:rPr>
        <w:t>м</w:t>
      </w:r>
      <w:r w:rsidR="00B16AE9">
        <w:rPr>
          <w:rFonts w:ascii="Times New Roman" w:hAnsi="Times New Roman" w:cs="Times New Roman"/>
          <w:sz w:val="26"/>
          <w:szCs w:val="26"/>
        </w:rPr>
        <w:t xml:space="preserve"> налогообложению.</w:t>
      </w:r>
    </w:p>
    <w:p w:rsidR="009C2955" w:rsidRDefault="00A01D7A" w:rsidP="009C2955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="009C2955" w:rsidRPr="00567A31">
        <w:rPr>
          <w:rFonts w:ascii="Times New Roman" w:hAnsi="Times New Roman" w:cs="Times New Roman"/>
          <w:i/>
          <w:sz w:val="26"/>
          <w:szCs w:val="26"/>
        </w:rPr>
        <w:t>(</w:t>
      </w:r>
      <w:r w:rsidR="009C2955">
        <w:rPr>
          <w:rFonts w:ascii="Times New Roman" w:hAnsi="Times New Roman" w:cs="Times New Roman"/>
          <w:i/>
          <w:sz w:val="26"/>
          <w:szCs w:val="26"/>
        </w:rPr>
        <w:t xml:space="preserve">Основание: </w:t>
      </w:r>
      <w:r w:rsidR="009C2955" w:rsidRPr="00567A31">
        <w:rPr>
          <w:rFonts w:ascii="Times New Roman" w:hAnsi="Times New Roman" w:cs="Times New Roman"/>
          <w:i/>
          <w:sz w:val="26"/>
          <w:szCs w:val="26"/>
        </w:rPr>
        <w:t>Письм</w:t>
      </w:r>
      <w:r w:rsidR="009C2955">
        <w:rPr>
          <w:rFonts w:ascii="Times New Roman" w:hAnsi="Times New Roman" w:cs="Times New Roman"/>
          <w:i/>
          <w:sz w:val="26"/>
          <w:szCs w:val="26"/>
        </w:rPr>
        <w:t xml:space="preserve">а Минфина России от 15.02.2017 №03-07-09/8423, от </w:t>
      </w: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9C2955">
        <w:rPr>
          <w:rFonts w:ascii="Times New Roman" w:hAnsi="Times New Roman" w:cs="Times New Roman"/>
          <w:i/>
          <w:sz w:val="26"/>
          <w:szCs w:val="26"/>
        </w:rPr>
        <w:t>23.01.2018 №</w:t>
      </w:r>
      <w:r w:rsidR="009C2955" w:rsidRPr="00567A31">
        <w:rPr>
          <w:rFonts w:ascii="Times New Roman" w:hAnsi="Times New Roman" w:cs="Times New Roman"/>
          <w:i/>
          <w:sz w:val="26"/>
          <w:szCs w:val="26"/>
        </w:rPr>
        <w:t xml:space="preserve"> 03-07-</w:t>
      </w:r>
      <w:r w:rsidR="009C2955">
        <w:rPr>
          <w:rFonts w:ascii="Times New Roman" w:hAnsi="Times New Roman" w:cs="Times New Roman"/>
          <w:i/>
          <w:sz w:val="26"/>
          <w:szCs w:val="26"/>
        </w:rPr>
        <w:t>09/3206)</w:t>
      </w:r>
    </w:p>
    <w:p w:rsidR="009C2955" w:rsidRDefault="009C2955" w:rsidP="009C2955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3. Налог на прибыль организаций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Default="00047FFC" w:rsidP="00DD6EDD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3.1. Общие положения</w:t>
      </w:r>
    </w:p>
    <w:p w:rsidR="004B3FC1" w:rsidRDefault="004B3FC1" w:rsidP="00ED2A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B3FC1" w:rsidRPr="004B3FC1" w:rsidRDefault="004B3FC1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3.1.1 </w:t>
      </w:r>
      <w:r w:rsidRPr="004B3FC1">
        <w:rPr>
          <w:rFonts w:ascii="Times New Roman" w:hAnsi="Times New Roman" w:cs="Times New Roman"/>
          <w:sz w:val="26"/>
          <w:szCs w:val="26"/>
        </w:rPr>
        <w:t>Налоговый учет ведется на основании первичных документов, данные из которых группируются:</w:t>
      </w:r>
    </w:p>
    <w:p w:rsidR="004B3FC1" w:rsidRPr="004B3FC1" w:rsidRDefault="004B3FC1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FC1">
        <w:rPr>
          <w:rFonts w:ascii="Times New Roman" w:hAnsi="Times New Roman" w:cs="Times New Roman"/>
          <w:sz w:val="26"/>
          <w:szCs w:val="26"/>
        </w:rPr>
        <w:t>- в регистрах бухгалтерского учета;</w:t>
      </w:r>
    </w:p>
    <w:p w:rsidR="004B3FC1" w:rsidRPr="004B3FC1" w:rsidRDefault="004B3FC1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FC1">
        <w:rPr>
          <w:rFonts w:ascii="Times New Roman" w:hAnsi="Times New Roman" w:cs="Times New Roman"/>
          <w:sz w:val="26"/>
          <w:szCs w:val="26"/>
        </w:rPr>
        <w:t>- в специально разработанных регистрах налогового учета.</w:t>
      </w:r>
    </w:p>
    <w:p w:rsidR="004B3FC1" w:rsidRPr="004B3FC1" w:rsidRDefault="004B3FC1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FC1">
        <w:rPr>
          <w:rFonts w:ascii="Times New Roman" w:hAnsi="Times New Roman" w:cs="Times New Roman"/>
          <w:sz w:val="26"/>
          <w:szCs w:val="26"/>
        </w:rPr>
        <w:t>Формы регистров, применяемых для ведения налогового у</w:t>
      </w:r>
      <w:r>
        <w:rPr>
          <w:rFonts w:ascii="Times New Roman" w:hAnsi="Times New Roman" w:cs="Times New Roman"/>
          <w:sz w:val="26"/>
          <w:szCs w:val="26"/>
        </w:rPr>
        <w:t>чета, приведены в Приложени</w:t>
      </w:r>
      <w:r w:rsidR="001C3E48">
        <w:rPr>
          <w:rFonts w:ascii="Times New Roman" w:hAnsi="Times New Roman" w:cs="Times New Roman"/>
          <w:sz w:val="26"/>
          <w:szCs w:val="26"/>
        </w:rPr>
        <w:t>ях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1C3E48">
        <w:rPr>
          <w:rFonts w:ascii="Times New Roman" w:hAnsi="Times New Roman" w:cs="Times New Roman"/>
          <w:sz w:val="26"/>
          <w:szCs w:val="26"/>
        </w:rPr>
        <w:t>1-</w:t>
      </w:r>
      <w:r w:rsidR="00756C9A">
        <w:rPr>
          <w:rFonts w:ascii="Times New Roman" w:hAnsi="Times New Roman" w:cs="Times New Roman"/>
          <w:sz w:val="26"/>
          <w:szCs w:val="26"/>
        </w:rPr>
        <w:t>7</w:t>
      </w:r>
      <w:r w:rsidRPr="004B3FC1">
        <w:rPr>
          <w:rFonts w:ascii="Times New Roman" w:hAnsi="Times New Roman" w:cs="Times New Roman"/>
          <w:sz w:val="26"/>
          <w:szCs w:val="26"/>
        </w:rPr>
        <w:t xml:space="preserve"> к настоящей </w:t>
      </w:r>
      <w:r w:rsidR="007C03C5">
        <w:rPr>
          <w:rFonts w:ascii="Times New Roman" w:hAnsi="Times New Roman" w:cs="Times New Roman"/>
          <w:sz w:val="26"/>
          <w:szCs w:val="26"/>
        </w:rPr>
        <w:t>единой у</w:t>
      </w:r>
      <w:r w:rsidRPr="004B3FC1">
        <w:rPr>
          <w:rFonts w:ascii="Times New Roman" w:hAnsi="Times New Roman" w:cs="Times New Roman"/>
          <w:sz w:val="26"/>
          <w:szCs w:val="26"/>
        </w:rPr>
        <w:t>четной политик</w:t>
      </w:r>
      <w:r w:rsidR="007C03C5">
        <w:rPr>
          <w:rFonts w:ascii="Times New Roman" w:hAnsi="Times New Roman" w:cs="Times New Roman"/>
          <w:sz w:val="26"/>
          <w:szCs w:val="26"/>
        </w:rPr>
        <w:t>и для целей налогообложения</w:t>
      </w:r>
      <w:r w:rsidRPr="004B3FC1">
        <w:rPr>
          <w:rFonts w:ascii="Times New Roman" w:hAnsi="Times New Roman" w:cs="Times New Roman"/>
          <w:sz w:val="26"/>
          <w:szCs w:val="26"/>
        </w:rPr>
        <w:t>.</w:t>
      </w:r>
    </w:p>
    <w:p w:rsidR="004B3FC1" w:rsidRPr="004B3FC1" w:rsidRDefault="004B3FC1" w:rsidP="004B3FC1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B3FC1">
        <w:rPr>
          <w:rFonts w:ascii="Times New Roman" w:hAnsi="Times New Roman" w:cs="Times New Roman"/>
          <w:sz w:val="26"/>
          <w:szCs w:val="26"/>
        </w:rPr>
        <w:t xml:space="preserve">       </w:t>
      </w:r>
      <w:r w:rsidRPr="004B3FC1">
        <w:rPr>
          <w:rFonts w:ascii="Times New Roman" w:hAnsi="Times New Roman" w:cs="Times New Roman"/>
          <w:i/>
          <w:sz w:val="26"/>
          <w:szCs w:val="26"/>
        </w:rPr>
        <w:t>(Основание: ст. 313 НК РФ, Приказ Минфина России № 52н)</w:t>
      </w:r>
    </w:p>
    <w:p w:rsidR="004B3FC1" w:rsidRPr="004B3FC1" w:rsidRDefault="004B3FC1" w:rsidP="004B3FC1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B3FC1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3.1.2. </w:t>
      </w:r>
      <w:r w:rsidR="004B3FC1" w:rsidRPr="004B3FC1">
        <w:rPr>
          <w:rFonts w:ascii="Times New Roman" w:hAnsi="Times New Roman" w:cs="Times New Roman"/>
          <w:sz w:val="26"/>
          <w:szCs w:val="26"/>
        </w:rPr>
        <w:t>Раздельный учет доходов и расходов в случаях, предусмотренных гл. 25 НК РФ, ведется путем обособления соответствующих доходов и расходов в регистрах бухгалтерского учета.</w:t>
      </w:r>
    </w:p>
    <w:p w:rsidR="004B3FC1" w:rsidRDefault="004B3FC1" w:rsidP="004B3F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500BE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3.1.3. </w:t>
      </w:r>
      <w:r w:rsidRPr="00A500BE">
        <w:rPr>
          <w:rFonts w:ascii="Times New Roman" w:hAnsi="Times New Roman" w:cs="Times New Roman"/>
          <w:sz w:val="26"/>
          <w:szCs w:val="26"/>
        </w:rPr>
        <w:t>Налоговым периодом по налогу признается календарный год.</w:t>
      </w:r>
    </w:p>
    <w:p w:rsidR="00951A75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00BE">
        <w:rPr>
          <w:rFonts w:ascii="Times New Roman" w:hAnsi="Times New Roman" w:cs="Times New Roman"/>
          <w:sz w:val="26"/>
          <w:szCs w:val="26"/>
        </w:rPr>
        <w:t>Отчетными периодами по налогу на прибыль призн</w:t>
      </w:r>
      <w:r w:rsidR="00951A75">
        <w:rPr>
          <w:rFonts w:ascii="Times New Roman" w:hAnsi="Times New Roman" w:cs="Times New Roman"/>
          <w:sz w:val="26"/>
          <w:szCs w:val="26"/>
        </w:rPr>
        <w:t xml:space="preserve">аются первый квартал, полугодие, </w:t>
      </w:r>
      <w:r w:rsidRPr="00A500BE">
        <w:rPr>
          <w:rFonts w:ascii="Times New Roman" w:hAnsi="Times New Roman" w:cs="Times New Roman"/>
          <w:sz w:val="26"/>
          <w:szCs w:val="26"/>
        </w:rPr>
        <w:t>девять месяцев календарного года.</w:t>
      </w:r>
    </w:p>
    <w:p w:rsidR="00A500BE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00BE">
        <w:rPr>
          <w:rFonts w:ascii="Times New Roman" w:hAnsi="Times New Roman" w:cs="Times New Roman"/>
          <w:sz w:val="26"/>
          <w:szCs w:val="26"/>
        </w:rPr>
        <w:t xml:space="preserve"> По итогам отчетного периода уплачиваются квартальные авансовые платежи.</w:t>
      </w:r>
    </w:p>
    <w:p w:rsidR="004B3FC1" w:rsidRDefault="00A500BE" w:rsidP="00A500BE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  <w:r w:rsidRPr="00A500BE">
        <w:rPr>
          <w:rFonts w:ascii="Times New Roman" w:hAnsi="Times New Roman" w:cs="Times New Roman"/>
          <w:i/>
          <w:sz w:val="26"/>
          <w:szCs w:val="26"/>
        </w:rPr>
        <w:t xml:space="preserve">        (Основание: п. </w:t>
      </w:r>
      <w:r>
        <w:rPr>
          <w:rFonts w:ascii="Times New Roman" w:hAnsi="Times New Roman" w:cs="Times New Roman"/>
          <w:i/>
          <w:sz w:val="26"/>
          <w:szCs w:val="26"/>
        </w:rPr>
        <w:t xml:space="preserve">п. 1, </w:t>
      </w:r>
      <w:r w:rsidRPr="00A500BE">
        <w:rPr>
          <w:rFonts w:ascii="Times New Roman" w:hAnsi="Times New Roman" w:cs="Times New Roman"/>
          <w:i/>
          <w:sz w:val="26"/>
          <w:szCs w:val="26"/>
        </w:rPr>
        <w:t>2 ст. 285, ст. 286 НК РФ)</w:t>
      </w:r>
    </w:p>
    <w:p w:rsidR="00266A36" w:rsidRDefault="00266A36" w:rsidP="00A500BE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</w:p>
    <w:p w:rsidR="00266A36" w:rsidRDefault="00266A36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3.1.4. П</w:t>
      </w:r>
      <w:r w:rsidRPr="00266A36">
        <w:rPr>
          <w:rFonts w:ascii="Times New Roman" w:hAnsi="Times New Roman" w:cs="Times New Roman"/>
          <w:sz w:val="26"/>
          <w:szCs w:val="26"/>
        </w:rPr>
        <w:t xml:space="preserve">ри осуществлении деятельности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266A36">
        <w:rPr>
          <w:rFonts w:ascii="Times New Roman" w:hAnsi="Times New Roman" w:cs="Times New Roman"/>
          <w:sz w:val="26"/>
          <w:szCs w:val="26"/>
        </w:rPr>
        <w:t xml:space="preserve"> налоговой базе, определяемой </w:t>
      </w:r>
      <w:r>
        <w:rPr>
          <w:rFonts w:ascii="Times New Roman" w:hAnsi="Times New Roman" w:cs="Times New Roman"/>
          <w:sz w:val="26"/>
          <w:szCs w:val="26"/>
        </w:rPr>
        <w:t xml:space="preserve"> налогоплательщиком,</w:t>
      </w:r>
      <w:r w:rsidRPr="00266A36">
        <w:rPr>
          <w:rFonts w:ascii="Times New Roman" w:hAnsi="Times New Roman" w:cs="Times New Roman"/>
          <w:sz w:val="26"/>
          <w:szCs w:val="26"/>
        </w:rPr>
        <w:t xml:space="preserve"> применяется налоговая ставка 20 процентов.</w:t>
      </w:r>
    </w:p>
    <w:p w:rsidR="00266A36" w:rsidRDefault="00266A36" w:rsidP="00266A36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</w:t>
      </w:r>
      <w:r w:rsidRPr="00266A36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 w:rsidR="00F12DD1">
        <w:rPr>
          <w:rFonts w:ascii="Times New Roman" w:hAnsi="Times New Roman" w:cs="Times New Roman"/>
          <w:i/>
          <w:sz w:val="26"/>
          <w:szCs w:val="26"/>
        </w:rPr>
        <w:t xml:space="preserve">п.1 </w:t>
      </w:r>
      <w:r w:rsidRPr="00266A36">
        <w:rPr>
          <w:rFonts w:ascii="Times New Roman" w:hAnsi="Times New Roman" w:cs="Times New Roman"/>
          <w:i/>
          <w:sz w:val="26"/>
          <w:szCs w:val="26"/>
        </w:rPr>
        <w:t>ст. 28</w:t>
      </w:r>
      <w:r>
        <w:rPr>
          <w:rFonts w:ascii="Times New Roman" w:hAnsi="Times New Roman" w:cs="Times New Roman"/>
          <w:i/>
          <w:sz w:val="26"/>
          <w:szCs w:val="26"/>
        </w:rPr>
        <w:t>4</w:t>
      </w:r>
      <w:r w:rsidRPr="00266A36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F12DD1" w:rsidRDefault="00F12DD1" w:rsidP="00266A36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B3FC1" w:rsidRDefault="00F12DD1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2DD1">
        <w:rPr>
          <w:rFonts w:ascii="Times New Roman" w:hAnsi="Times New Roman" w:cs="Times New Roman"/>
          <w:sz w:val="26"/>
          <w:szCs w:val="26"/>
        </w:rPr>
        <w:t xml:space="preserve">3.1.5. При определенных условиях </w:t>
      </w:r>
      <w:r>
        <w:rPr>
          <w:rFonts w:ascii="Times New Roman" w:hAnsi="Times New Roman" w:cs="Times New Roman"/>
          <w:sz w:val="26"/>
          <w:szCs w:val="26"/>
        </w:rPr>
        <w:t>может применяться н</w:t>
      </w:r>
      <w:r w:rsidRPr="00F12DD1">
        <w:rPr>
          <w:rFonts w:ascii="Times New Roman" w:hAnsi="Times New Roman" w:cs="Times New Roman"/>
          <w:sz w:val="26"/>
          <w:szCs w:val="26"/>
        </w:rPr>
        <w:t>улев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F12DD1">
        <w:rPr>
          <w:rFonts w:ascii="Times New Roman" w:hAnsi="Times New Roman" w:cs="Times New Roman"/>
          <w:sz w:val="26"/>
          <w:szCs w:val="26"/>
        </w:rPr>
        <w:t xml:space="preserve"> ставк</w:t>
      </w:r>
      <w:r>
        <w:rPr>
          <w:rFonts w:ascii="Times New Roman" w:hAnsi="Times New Roman" w:cs="Times New Roman"/>
          <w:sz w:val="26"/>
          <w:szCs w:val="26"/>
        </w:rPr>
        <w:t>а налога на прибыль.</w:t>
      </w:r>
    </w:p>
    <w:p w:rsidR="00F12DD1" w:rsidRPr="00F12DD1" w:rsidRDefault="00F12DD1" w:rsidP="00266A36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12DD1">
        <w:rPr>
          <w:rFonts w:ascii="Times New Roman" w:hAnsi="Times New Roman" w:cs="Times New Roman"/>
          <w:i/>
          <w:sz w:val="26"/>
          <w:szCs w:val="26"/>
        </w:rPr>
        <w:t xml:space="preserve">        (Основание:</w:t>
      </w:r>
      <w:r w:rsidRPr="00F12DD1">
        <w:t xml:space="preserve"> </w:t>
      </w:r>
      <w:r w:rsidRPr="00F12DD1">
        <w:rPr>
          <w:rFonts w:ascii="Times New Roman" w:hAnsi="Times New Roman" w:cs="Times New Roman"/>
          <w:i/>
          <w:sz w:val="26"/>
          <w:szCs w:val="26"/>
        </w:rPr>
        <w:t xml:space="preserve">п. </w:t>
      </w:r>
      <w:r>
        <w:rPr>
          <w:rFonts w:ascii="Times New Roman" w:hAnsi="Times New Roman" w:cs="Times New Roman"/>
          <w:i/>
          <w:sz w:val="26"/>
          <w:szCs w:val="26"/>
        </w:rPr>
        <w:t xml:space="preserve">п. </w:t>
      </w:r>
      <w:r w:rsidRPr="00F12DD1">
        <w:rPr>
          <w:rFonts w:ascii="Times New Roman" w:hAnsi="Times New Roman" w:cs="Times New Roman"/>
          <w:i/>
          <w:sz w:val="26"/>
          <w:szCs w:val="26"/>
        </w:rPr>
        <w:t>1.1</w:t>
      </w:r>
      <w:r>
        <w:rPr>
          <w:rFonts w:ascii="Times New Roman" w:hAnsi="Times New Roman" w:cs="Times New Roman"/>
          <w:i/>
          <w:sz w:val="26"/>
          <w:szCs w:val="26"/>
        </w:rPr>
        <w:t>, 1.13</w:t>
      </w:r>
      <w:r w:rsidRPr="00F12DD1">
        <w:rPr>
          <w:rFonts w:ascii="Times New Roman" w:hAnsi="Times New Roman" w:cs="Times New Roman"/>
          <w:i/>
          <w:sz w:val="26"/>
          <w:szCs w:val="26"/>
        </w:rPr>
        <w:t xml:space="preserve"> ст. 284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12DD1">
        <w:rPr>
          <w:rFonts w:ascii="Times New Roman" w:hAnsi="Times New Roman" w:cs="Times New Roman"/>
          <w:i/>
          <w:sz w:val="26"/>
          <w:szCs w:val="26"/>
        </w:rPr>
        <w:t>НК РФ)</w:t>
      </w:r>
    </w:p>
    <w:p w:rsidR="00F12DD1" w:rsidRDefault="00F12DD1" w:rsidP="00266A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500BE" w:rsidRDefault="00A500BE" w:rsidP="00A500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500BE">
        <w:rPr>
          <w:rFonts w:ascii="Times New Roman" w:hAnsi="Times New Roman" w:cs="Times New Roman"/>
          <w:sz w:val="26"/>
          <w:szCs w:val="26"/>
        </w:rPr>
        <w:lastRenderedPageBreak/>
        <w:t>3.2. Учет доходов и расходов</w:t>
      </w:r>
    </w:p>
    <w:p w:rsidR="00A500BE" w:rsidRPr="00A500BE" w:rsidRDefault="00A500BE" w:rsidP="00A500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5108F" w:rsidRDefault="00A500BE" w:rsidP="00A500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500BE">
        <w:rPr>
          <w:rFonts w:ascii="Times New Roman" w:hAnsi="Times New Roman" w:cs="Times New Roman"/>
          <w:sz w:val="26"/>
          <w:szCs w:val="26"/>
        </w:rPr>
        <w:t>3.2.1. Доходы и расходы признаются по методу начисления.</w:t>
      </w:r>
    </w:p>
    <w:p w:rsidR="00A500BE" w:rsidRPr="00992910" w:rsidRDefault="00A500BE" w:rsidP="00A500B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43D" w:rsidRPr="00A500BE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3.2.1.1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. </w:t>
      </w:r>
      <w:r w:rsidR="00DF143D">
        <w:rPr>
          <w:rFonts w:ascii="Times New Roman" w:hAnsi="Times New Roman" w:cs="Times New Roman"/>
          <w:sz w:val="26"/>
          <w:szCs w:val="26"/>
        </w:rPr>
        <w:t xml:space="preserve"> </w:t>
      </w:r>
      <w:r w:rsidR="00DF143D" w:rsidRPr="00A500BE">
        <w:rPr>
          <w:rFonts w:ascii="Times New Roman" w:hAnsi="Times New Roman" w:cs="Times New Roman"/>
          <w:sz w:val="26"/>
          <w:szCs w:val="26"/>
        </w:rPr>
        <w:t>При установленном методе начисления доходы признаются в том отчетном (налоговом) периоде, в котором они возникли, независимо от фактического поступления денежных средств, имущества или имущественных прав. Доход от реализации работ (услуг) с длительным (более одного налогового периода) технологическим циклом в случае, если условиями заключенных договоров не предусмотрена поэтапная сдача работ (услуг), признается путем распределения этого дохода между отчетными периодами в той пропорции, в которой распределены по отчетным периодам затраты на исполнение сделки.</w:t>
      </w:r>
    </w:p>
    <w:p w:rsidR="00DF143D" w:rsidRPr="0025134B" w:rsidRDefault="00DD6EDD" w:rsidP="00DF143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</w:t>
      </w:r>
      <w:r w:rsidR="00DF143D" w:rsidRPr="00A500BE">
        <w:rPr>
          <w:rFonts w:ascii="Times New Roman" w:hAnsi="Times New Roman" w:cs="Times New Roman"/>
          <w:i/>
          <w:sz w:val="26"/>
          <w:szCs w:val="26"/>
        </w:rPr>
        <w:t>(Основание: п. 1, абз. 2 п. 2 ст. 271, ч. 8 ст. 316 НК РФ, Письм</w:t>
      </w:r>
      <w:r w:rsidR="00DF143D">
        <w:rPr>
          <w:rFonts w:ascii="Times New Roman" w:hAnsi="Times New Roman" w:cs="Times New Roman"/>
          <w:i/>
          <w:sz w:val="26"/>
          <w:szCs w:val="26"/>
        </w:rPr>
        <w:t>о Минфина России от 11.02.2020 №</w:t>
      </w:r>
      <w:r w:rsidR="00DF143D" w:rsidRPr="00A500BE">
        <w:rPr>
          <w:rFonts w:ascii="Times New Roman" w:hAnsi="Times New Roman" w:cs="Times New Roman"/>
          <w:i/>
          <w:sz w:val="26"/>
          <w:szCs w:val="26"/>
        </w:rPr>
        <w:t xml:space="preserve"> 03-03-07/9075)</w:t>
      </w:r>
    </w:p>
    <w:p w:rsidR="00A500BE" w:rsidRDefault="00A500BE" w:rsidP="00F5108F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F143D" w:rsidRPr="0025134B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00BE"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500B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2.</w:t>
      </w:r>
      <w:r w:rsidRPr="00A500BE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DF143D" w:rsidRPr="0025134B">
        <w:rPr>
          <w:rFonts w:ascii="Times New Roman" w:hAnsi="Times New Roman" w:cs="Times New Roman"/>
          <w:sz w:val="26"/>
          <w:szCs w:val="26"/>
        </w:rPr>
        <w:t>К доходам относятся:</w:t>
      </w:r>
    </w:p>
    <w:p w:rsidR="00DF143D" w:rsidRPr="0025134B" w:rsidRDefault="00DF143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25134B">
        <w:rPr>
          <w:rFonts w:ascii="Times New Roman" w:hAnsi="Times New Roman" w:cs="Times New Roman"/>
          <w:sz w:val="26"/>
          <w:szCs w:val="26"/>
        </w:rPr>
        <w:t xml:space="preserve"> доходы от реализации </w:t>
      </w:r>
      <w:r>
        <w:rPr>
          <w:rFonts w:ascii="Times New Roman" w:hAnsi="Times New Roman" w:cs="Times New Roman"/>
          <w:sz w:val="26"/>
          <w:szCs w:val="26"/>
        </w:rPr>
        <w:t>услуг, полученные от основной деятельности учреждения, для цели которой оно было создано;</w:t>
      </w:r>
    </w:p>
    <w:p w:rsidR="00DF143D" w:rsidRDefault="00DF143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25134B">
        <w:rPr>
          <w:rFonts w:ascii="Times New Roman" w:hAnsi="Times New Roman" w:cs="Times New Roman"/>
          <w:sz w:val="26"/>
          <w:szCs w:val="26"/>
        </w:rPr>
        <w:t xml:space="preserve"> внереализационные доходы.</w:t>
      </w:r>
    </w:p>
    <w:p w:rsidR="00DF143D" w:rsidRDefault="00DF143D" w:rsidP="00DF143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5134B">
        <w:rPr>
          <w:rFonts w:ascii="Times New Roman" w:hAnsi="Times New Roman" w:cs="Times New Roman"/>
          <w:sz w:val="26"/>
          <w:szCs w:val="26"/>
        </w:rPr>
        <w:t xml:space="preserve">     </w:t>
      </w:r>
      <w:r w:rsidRPr="0025134B">
        <w:rPr>
          <w:rFonts w:ascii="Times New Roman" w:hAnsi="Times New Roman" w:cs="Times New Roman"/>
          <w:i/>
          <w:sz w:val="26"/>
          <w:szCs w:val="26"/>
        </w:rPr>
        <w:t xml:space="preserve">(Основание: ст. </w:t>
      </w:r>
      <w:r>
        <w:rPr>
          <w:rFonts w:ascii="Times New Roman" w:hAnsi="Times New Roman" w:cs="Times New Roman"/>
          <w:i/>
          <w:sz w:val="26"/>
          <w:szCs w:val="26"/>
        </w:rPr>
        <w:t xml:space="preserve">ст. ст. </w:t>
      </w:r>
      <w:r w:rsidRPr="0025134B">
        <w:rPr>
          <w:rFonts w:ascii="Times New Roman" w:hAnsi="Times New Roman" w:cs="Times New Roman"/>
          <w:i/>
          <w:sz w:val="26"/>
          <w:szCs w:val="26"/>
        </w:rPr>
        <w:t>2</w:t>
      </w:r>
      <w:r>
        <w:rPr>
          <w:rFonts w:ascii="Times New Roman" w:hAnsi="Times New Roman" w:cs="Times New Roman"/>
          <w:i/>
          <w:sz w:val="26"/>
          <w:szCs w:val="26"/>
        </w:rPr>
        <w:t xml:space="preserve">48, 249, 250 </w:t>
      </w:r>
      <w:r w:rsidRPr="0025134B">
        <w:rPr>
          <w:rFonts w:ascii="Times New Roman" w:hAnsi="Times New Roman" w:cs="Times New Roman"/>
          <w:i/>
          <w:sz w:val="26"/>
          <w:szCs w:val="26"/>
        </w:rPr>
        <w:t>НК РФ)</w:t>
      </w:r>
    </w:p>
    <w:p w:rsidR="0025134B" w:rsidRDefault="0025134B" w:rsidP="00F510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5134B" w:rsidRDefault="0025134B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C3E48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A500B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A500BE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5134B">
        <w:rPr>
          <w:rFonts w:ascii="Times New Roman" w:hAnsi="Times New Roman" w:cs="Times New Roman"/>
          <w:sz w:val="26"/>
          <w:szCs w:val="26"/>
        </w:rPr>
        <w:t>Доходы, не учитываемые при определен</w:t>
      </w:r>
      <w:r>
        <w:rPr>
          <w:rFonts w:ascii="Times New Roman" w:hAnsi="Times New Roman" w:cs="Times New Roman"/>
          <w:sz w:val="26"/>
          <w:szCs w:val="26"/>
        </w:rPr>
        <w:t xml:space="preserve">ии налоговой базы, определены </w:t>
      </w:r>
      <w:r w:rsidR="00D858AA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НК РФ.</w:t>
      </w:r>
    </w:p>
    <w:p w:rsidR="0025134B" w:rsidRDefault="0025134B" w:rsidP="00F5108F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5134B">
        <w:rPr>
          <w:rFonts w:ascii="Times New Roman" w:hAnsi="Times New Roman" w:cs="Times New Roman"/>
          <w:i/>
          <w:sz w:val="26"/>
          <w:szCs w:val="26"/>
        </w:rPr>
        <w:t xml:space="preserve">(Основание: ст. </w:t>
      </w:r>
      <w:r w:rsidR="00D858AA">
        <w:rPr>
          <w:rFonts w:ascii="Times New Roman" w:hAnsi="Times New Roman" w:cs="Times New Roman"/>
          <w:i/>
          <w:sz w:val="26"/>
          <w:szCs w:val="26"/>
        </w:rPr>
        <w:t xml:space="preserve">ст. ст. </w:t>
      </w:r>
      <w:r w:rsidRPr="0025134B">
        <w:rPr>
          <w:rFonts w:ascii="Times New Roman" w:hAnsi="Times New Roman" w:cs="Times New Roman"/>
          <w:i/>
          <w:sz w:val="26"/>
          <w:szCs w:val="26"/>
        </w:rPr>
        <w:t>25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="00D858AA">
        <w:rPr>
          <w:rFonts w:ascii="Times New Roman" w:hAnsi="Times New Roman" w:cs="Times New Roman"/>
          <w:i/>
          <w:sz w:val="26"/>
          <w:szCs w:val="26"/>
        </w:rPr>
        <w:t>, 265, 270</w:t>
      </w:r>
      <w:r w:rsidRPr="0025134B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25134B" w:rsidRPr="0025134B" w:rsidRDefault="0025134B" w:rsidP="00F5108F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5134B" w:rsidRDefault="0025134B" w:rsidP="00F510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500B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A500BE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858AA">
        <w:rPr>
          <w:rFonts w:ascii="Times New Roman" w:hAnsi="Times New Roman" w:cs="Times New Roman"/>
          <w:sz w:val="26"/>
          <w:szCs w:val="26"/>
        </w:rPr>
        <w:t>Расходы.</w:t>
      </w:r>
    </w:p>
    <w:p w:rsidR="00DF143D" w:rsidRDefault="00DF143D" w:rsidP="00F510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500BE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3.2.2.1. </w:t>
      </w:r>
      <w:r w:rsidRPr="00A500BE">
        <w:rPr>
          <w:rFonts w:ascii="Times New Roman" w:hAnsi="Times New Roman" w:cs="Times New Roman"/>
          <w:sz w:val="26"/>
          <w:szCs w:val="26"/>
        </w:rPr>
        <w:t xml:space="preserve">Расходы признаются в том отчетном (налоговом) периоде, к которому они относятся, независимо от времени фактической выплаты денежных средств и (или) иной формы их оплаты. </w:t>
      </w:r>
    </w:p>
    <w:p w:rsidR="00A500BE" w:rsidRDefault="00A500B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Под расходами </w:t>
      </w:r>
      <w:r w:rsidRPr="00D858AA">
        <w:rPr>
          <w:rFonts w:ascii="Times New Roman" w:hAnsi="Times New Roman" w:cs="Times New Roman"/>
          <w:sz w:val="26"/>
          <w:szCs w:val="26"/>
        </w:rPr>
        <w:t>признаются обоснованные и документально подтвержденные затраты выражен</w:t>
      </w:r>
      <w:r>
        <w:rPr>
          <w:rFonts w:ascii="Times New Roman" w:hAnsi="Times New Roman" w:cs="Times New Roman"/>
          <w:sz w:val="26"/>
          <w:szCs w:val="26"/>
        </w:rPr>
        <w:t>ные в денежной форме.</w:t>
      </w:r>
    </w:p>
    <w:p w:rsidR="00A500BE" w:rsidRDefault="001645B4" w:rsidP="00A500B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500BE" w:rsidRPr="00A500BE">
        <w:rPr>
          <w:rFonts w:ascii="Times New Roman" w:hAnsi="Times New Roman" w:cs="Times New Roman"/>
          <w:sz w:val="26"/>
          <w:szCs w:val="26"/>
        </w:rPr>
        <w:t>(</w:t>
      </w:r>
      <w:r w:rsidR="00A500BE" w:rsidRPr="00A500BE">
        <w:rPr>
          <w:rFonts w:ascii="Times New Roman" w:hAnsi="Times New Roman" w:cs="Times New Roman"/>
          <w:i/>
          <w:sz w:val="26"/>
          <w:szCs w:val="26"/>
        </w:rPr>
        <w:t>Основание: ст. 272 НК РФ)</w:t>
      </w:r>
    </w:p>
    <w:p w:rsidR="00FC410D" w:rsidRDefault="00FC410D" w:rsidP="00A500B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C410D" w:rsidRPr="00FC410D" w:rsidRDefault="00FC410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410D">
        <w:rPr>
          <w:rFonts w:ascii="Times New Roman" w:hAnsi="Times New Roman" w:cs="Times New Roman"/>
          <w:sz w:val="26"/>
          <w:szCs w:val="26"/>
        </w:rPr>
        <w:t>3.2.2.2.</w:t>
      </w:r>
      <w:r>
        <w:rPr>
          <w:rFonts w:ascii="Times New Roman" w:hAnsi="Times New Roman" w:cs="Times New Roman"/>
          <w:sz w:val="26"/>
          <w:szCs w:val="26"/>
        </w:rPr>
        <w:t xml:space="preserve"> Расходы</w:t>
      </w:r>
      <w:r w:rsidRPr="00FC410D">
        <w:rPr>
          <w:rFonts w:ascii="Times New Roman" w:hAnsi="Times New Roman" w:cs="Times New Roman"/>
          <w:sz w:val="26"/>
          <w:szCs w:val="26"/>
        </w:rPr>
        <w:t xml:space="preserve"> делятся </w:t>
      </w:r>
      <w:r>
        <w:rPr>
          <w:rFonts w:ascii="Times New Roman" w:hAnsi="Times New Roman" w:cs="Times New Roman"/>
          <w:sz w:val="26"/>
          <w:szCs w:val="26"/>
        </w:rPr>
        <w:t xml:space="preserve">на:   </w:t>
      </w:r>
    </w:p>
    <w:p w:rsidR="00FC410D" w:rsidRPr="00FC410D" w:rsidRDefault="00FC410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Pr="00FC410D">
        <w:rPr>
          <w:rFonts w:ascii="Times New Roman" w:hAnsi="Times New Roman" w:cs="Times New Roman"/>
          <w:sz w:val="26"/>
          <w:szCs w:val="26"/>
        </w:rPr>
        <w:t>расходы, связанные с производством и реализацией;</w:t>
      </w:r>
    </w:p>
    <w:p w:rsidR="00FC410D" w:rsidRDefault="00FC410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в</w:t>
      </w:r>
      <w:r w:rsidRPr="00FC410D">
        <w:rPr>
          <w:rFonts w:ascii="Times New Roman" w:hAnsi="Times New Roman" w:cs="Times New Roman"/>
          <w:sz w:val="26"/>
          <w:szCs w:val="26"/>
        </w:rPr>
        <w:t>нереализационные расходы</w:t>
      </w:r>
      <w:r w:rsidR="00B77DEE">
        <w:rPr>
          <w:rFonts w:ascii="Times New Roman" w:hAnsi="Times New Roman" w:cs="Times New Roman"/>
          <w:sz w:val="26"/>
          <w:szCs w:val="26"/>
        </w:rPr>
        <w:t>.</w:t>
      </w:r>
    </w:p>
    <w:p w:rsidR="00B77DEE" w:rsidRPr="00B77DEE" w:rsidRDefault="00B77DEE" w:rsidP="00FC410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7DEE">
        <w:rPr>
          <w:rFonts w:ascii="Times New Roman" w:hAnsi="Times New Roman" w:cs="Times New Roman"/>
          <w:i/>
          <w:sz w:val="26"/>
          <w:szCs w:val="26"/>
        </w:rPr>
        <w:t>(Основание: ст. 253, ст. 265)</w:t>
      </w:r>
    </w:p>
    <w:p w:rsidR="00B77DEE" w:rsidRDefault="00B77DEE" w:rsidP="00FC41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C410D" w:rsidRPr="00FC410D" w:rsidRDefault="00B77DEE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3.2.2.3. Р</w:t>
      </w:r>
      <w:r w:rsidR="00FC410D">
        <w:rPr>
          <w:rFonts w:ascii="Times New Roman" w:hAnsi="Times New Roman" w:cs="Times New Roman"/>
          <w:sz w:val="26"/>
          <w:szCs w:val="26"/>
        </w:rPr>
        <w:t>асходы, не учитываемые при налогообложении прибыли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77DEE">
        <w:rPr>
          <w:rFonts w:ascii="Times New Roman" w:hAnsi="Times New Roman" w:cs="Times New Roman"/>
          <w:sz w:val="26"/>
          <w:szCs w:val="26"/>
        </w:rPr>
        <w:t>определены                НК РФ.</w:t>
      </w:r>
    </w:p>
    <w:p w:rsidR="00A500BE" w:rsidRPr="00FC410D" w:rsidRDefault="00FC410D" w:rsidP="00A500B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410D">
        <w:rPr>
          <w:rFonts w:ascii="Times New Roman" w:hAnsi="Times New Roman" w:cs="Times New Roman"/>
          <w:i/>
          <w:sz w:val="26"/>
          <w:szCs w:val="26"/>
        </w:rPr>
        <w:t>(Основание: ст.270 НК РФ)</w:t>
      </w:r>
    </w:p>
    <w:p w:rsidR="00FC410D" w:rsidRPr="00FC410D" w:rsidRDefault="00FC410D" w:rsidP="00A500B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C5F1D" w:rsidRDefault="00DF143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143D">
        <w:rPr>
          <w:rFonts w:ascii="Times New Roman" w:hAnsi="Times New Roman" w:cs="Times New Roman"/>
          <w:sz w:val="26"/>
          <w:szCs w:val="26"/>
        </w:rPr>
        <w:t>3.2.2.</w:t>
      </w:r>
      <w:r w:rsidR="00D916EB">
        <w:rPr>
          <w:rFonts w:ascii="Times New Roman" w:hAnsi="Times New Roman" w:cs="Times New Roman"/>
          <w:sz w:val="26"/>
          <w:szCs w:val="26"/>
        </w:rPr>
        <w:t>4</w:t>
      </w:r>
      <w:r w:rsidRPr="00DF143D">
        <w:rPr>
          <w:rFonts w:ascii="Times New Roman" w:hAnsi="Times New Roman" w:cs="Times New Roman"/>
          <w:sz w:val="26"/>
          <w:szCs w:val="26"/>
        </w:rPr>
        <w:t>.</w:t>
      </w:r>
      <w:r w:rsidRPr="00DF143D">
        <w:t xml:space="preserve"> </w:t>
      </w:r>
      <w:r w:rsidRPr="00DF143D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асходы</w:t>
      </w:r>
      <w:r w:rsidRPr="00DF143D">
        <w:rPr>
          <w:rFonts w:ascii="Times New Roman" w:hAnsi="Times New Roman" w:cs="Times New Roman"/>
          <w:sz w:val="26"/>
          <w:szCs w:val="26"/>
        </w:rPr>
        <w:t xml:space="preserve"> распредел</w:t>
      </w:r>
      <w:r>
        <w:rPr>
          <w:rFonts w:ascii="Times New Roman" w:hAnsi="Times New Roman" w:cs="Times New Roman"/>
          <w:sz w:val="26"/>
          <w:szCs w:val="26"/>
        </w:rPr>
        <w:t>яются</w:t>
      </w:r>
      <w:r w:rsidRPr="00DF143D">
        <w:rPr>
          <w:rFonts w:ascii="Times New Roman" w:hAnsi="Times New Roman" w:cs="Times New Roman"/>
          <w:sz w:val="26"/>
          <w:szCs w:val="26"/>
        </w:rPr>
        <w:t xml:space="preserve"> на прямые и косвенные</w:t>
      </w:r>
      <w:r w:rsidR="00FC5F1D">
        <w:rPr>
          <w:rFonts w:ascii="Times New Roman" w:hAnsi="Times New Roman" w:cs="Times New Roman"/>
          <w:sz w:val="26"/>
          <w:szCs w:val="26"/>
        </w:rPr>
        <w:t xml:space="preserve"> и относятся</w:t>
      </w:r>
      <w:r w:rsidR="00FC5F1D" w:rsidRPr="00DF143D">
        <w:rPr>
          <w:rFonts w:ascii="Times New Roman" w:hAnsi="Times New Roman" w:cs="Times New Roman"/>
          <w:sz w:val="26"/>
          <w:szCs w:val="26"/>
        </w:rPr>
        <w:t xml:space="preserve"> к расходам </w:t>
      </w:r>
      <w:r w:rsidR="00FC5F1D" w:rsidRPr="00DF143D">
        <w:rPr>
          <w:rFonts w:ascii="Times New Roman" w:hAnsi="Times New Roman" w:cs="Times New Roman"/>
          <w:sz w:val="26"/>
          <w:szCs w:val="26"/>
        </w:rPr>
        <w:lastRenderedPageBreak/>
        <w:t>текущего отчетного (налогового) периода</w:t>
      </w:r>
      <w:r w:rsidR="00FC5F1D" w:rsidRPr="00FC5F1D">
        <w:rPr>
          <w:rFonts w:ascii="Times New Roman" w:hAnsi="Times New Roman" w:cs="Times New Roman"/>
          <w:sz w:val="26"/>
          <w:szCs w:val="26"/>
        </w:rPr>
        <w:t xml:space="preserve"> </w:t>
      </w:r>
      <w:r w:rsidR="00FC5F1D" w:rsidRPr="00DF143D">
        <w:rPr>
          <w:rFonts w:ascii="Times New Roman" w:hAnsi="Times New Roman" w:cs="Times New Roman"/>
          <w:sz w:val="26"/>
          <w:szCs w:val="26"/>
        </w:rPr>
        <w:t>по мере реализации услуг</w:t>
      </w:r>
      <w:r w:rsidR="00FC5F1D">
        <w:rPr>
          <w:rFonts w:ascii="Times New Roman" w:hAnsi="Times New Roman" w:cs="Times New Roman"/>
          <w:sz w:val="26"/>
          <w:szCs w:val="26"/>
        </w:rPr>
        <w:t xml:space="preserve">и </w:t>
      </w:r>
      <w:r w:rsidR="00FC5F1D" w:rsidRPr="00DF143D">
        <w:rPr>
          <w:rFonts w:ascii="Times New Roman" w:hAnsi="Times New Roman" w:cs="Times New Roman"/>
          <w:sz w:val="26"/>
          <w:szCs w:val="26"/>
        </w:rPr>
        <w:t>в полном объеме</w:t>
      </w:r>
      <w:r w:rsidR="00FC5F1D">
        <w:rPr>
          <w:rFonts w:ascii="Times New Roman" w:hAnsi="Times New Roman" w:cs="Times New Roman"/>
          <w:sz w:val="26"/>
          <w:szCs w:val="26"/>
        </w:rPr>
        <w:t>.</w:t>
      </w:r>
    </w:p>
    <w:p w:rsidR="00A54FFA" w:rsidRPr="00DF143D" w:rsidRDefault="00FC5F1D" w:rsidP="00F5108F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="00DF143D" w:rsidRPr="00DF143D">
        <w:rPr>
          <w:rFonts w:ascii="Times New Roman" w:hAnsi="Times New Roman" w:cs="Times New Roman"/>
          <w:i/>
          <w:sz w:val="26"/>
          <w:szCs w:val="26"/>
        </w:rPr>
        <w:t>(Основание:</w:t>
      </w:r>
      <w:r w:rsidR="00DD6ED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F143D" w:rsidRPr="00DF143D">
        <w:rPr>
          <w:rFonts w:ascii="Times New Roman" w:hAnsi="Times New Roman" w:cs="Times New Roman"/>
          <w:i/>
          <w:sz w:val="26"/>
          <w:szCs w:val="26"/>
        </w:rPr>
        <w:t xml:space="preserve"> п. 1 ст. 272, п. 2 ст. 318, ст. 319 - 320 НК РФ)</w:t>
      </w:r>
    </w:p>
    <w:p w:rsidR="00047FFC" w:rsidRPr="00992910" w:rsidRDefault="00047FFC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3.3. Учет прямых и косвенных расходов</w:t>
      </w:r>
    </w:p>
    <w:p w:rsidR="00047FFC" w:rsidRPr="00992910" w:rsidRDefault="00047FFC" w:rsidP="00E8063C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3.3.1. В перечень прямых расходов, связанных с производством товаров (работ, услуг), включаются:</w:t>
      </w:r>
    </w:p>
    <w:p w:rsidR="00047FFC" w:rsidRPr="00992910" w:rsidRDefault="00047FFC" w:rsidP="00E8063C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- затраты на приобретение </w:t>
      </w:r>
      <w:r w:rsidR="000027A5">
        <w:rPr>
          <w:rFonts w:ascii="Times New Roman" w:hAnsi="Times New Roman" w:cs="Times New Roman"/>
          <w:sz w:val="26"/>
          <w:szCs w:val="26"/>
        </w:rPr>
        <w:t>нефинансовых активов</w:t>
      </w:r>
      <w:r w:rsidRPr="00992910">
        <w:rPr>
          <w:rFonts w:ascii="Times New Roman" w:hAnsi="Times New Roman" w:cs="Times New Roman"/>
          <w:sz w:val="26"/>
          <w:szCs w:val="26"/>
        </w:rPr>
        <w:t xml:space="preserve">, используемых </w:t>
      </w:r>
      <w:r w:rsidR="000027A5">
        <w:rPr>
          <w:rFonts w:ascii="Times New Roman" w:hAnsi="Times New Roman" w:cs="Times New Roman"/>
          <w:sz w:val="26"/>
          <w:szCs w:val="26"/>
        </w:rPr>
        <w:t xml:space="preserve">при </w:t>
      </w:r>
      <w:r w:rsidRPr="00992910">
        <w:rPr>
          <w:rFonts w:ascii="Times New Roman" w:hAnsi="Times New Roman" w:cs="Times New Roman"/>
          <w:sz w:val="26"/>
          <w:szCs w:val="26"/>
        </w:rPr>
        <w:t>оказании услуг</w:t>
      </w:r>
      <w:r w:rsidR="000027A5">
        <w:rPr>
          <w:rFonts w:ascii="Times New Roman" w:hAnsi="Times New Roman" w:cs="Times New Roman"/>
          <w:sz w:val="26"/>
          <w:szCs w:val="26"/>
        </w:rPr>
        <w:t>и</w:t>
      </w:r>
      <w:r w:rsidRPr="00992910">
        <w:rPr>
          <w:rFonts w:ascii="Times New Roman" w:hAnsi="Times New Roman" w:cs="Times New Roman"/>
          <w:sz w:val="26"/>
          <w:szCs w:val="26"/>
        </w:rPr>
        <w:t xml:space="preserve"> и (или) образующих их основу либо являющихся необходимым компонентом при </w:t>
      </w:r>
      <w:r w:rsidR="000027A5">
        <w:rPr>
          <w:rFonts w:ascii="Times New Roman" w:hAnsi="Times New Roman" w:cs="Times New Roman"/>
          <w:sz w:val="26"/>
          <w:szCs w:val="26"/>
        </w:rPr>
        <w:t xml:space="preserve">ее </w:t>
      </w:r>
      <w:r w:rsidRPr="00992910">
        <w:rPr>
          <w:rFonts w:ascii="Times New Roman" w:hAnsi="Times New Roman" w:cs="Times New Roman"/>
          <w:sz w:val="26"/>
          <w:szCs w:val="26"/>
        </w:rPr>
        <w:t>оказании;</w:t>
      </w:r>
    </w:p>
    <w:p w:rsidR="00047FFC" w:rsidRPr="00992910" w:rsidRDefault="00047FFC" w:rsidP="00E8063C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- расходы на оплату труда персонала, участвующего в процессе оказания услуг, а также расходы на уплату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начисленных на такую оплату труда;</w:t>
      </w:r>
    </w:p>
    <w:p w:rsidR="00047FFC" w:rsidRPr="00992910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- суммы начисленной амортизации по основным средствам, используемым при производстве товаров, выполнении работ, оказании услуг;</w:t>
      </w:r>
    </w:p>
    <w:p w:rsidR="00047FFC" w:rsidRDefault="00FC5F1D" w:rsidP="00FC5F1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6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пп. 1</w:t>
        </w:r>
      </w:hyperlink>
      <w:r w:rsidR="00047FFC" w:rsidRPr="00FC5F1D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4 п. 1 ст. 254</w:t>
        </w:r>
      </w:hyperlink>
      <w:r w:rsidR="00047FFC" w:rsidRPr="00FC5F1D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ст. 255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, </w:t>
      </w:r>
      <w:hyperlink r:id="rId9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пп. 1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, </w:t>
      </w:r>
      <w:hyperlink r:id="rId10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45 п. 1 ст. 264</w:t>
        </w:r>
      </w:hyperlink>
      <w:r w:rsidR="00047FFC" w:rsidRPr="00FC5F1D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пп. 3 п. 2 ст. 253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, </w:t>
      </w:r>
      <w:hyperlink r:id="rId12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ст. 259</w:t>
        </w:r>
      </w:hyperlink>
      <w:r w:rsidR="00047FFC" w:rsidRPr="00FC5F1D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п. 1 ст. 318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DD6EDD" w:rsidRDefault="00DD6EDD" w:rsidP="00FC5F1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 К к</w:t>
      </w:r>
      <w:r w:rsidRPr="00F12DD1">
        <w:rPr>
          <w:rFonts w:ascii="Times New Roman" w:hAnsi="Times New Roman" w:cs="Times New Roman"/>
          <w:sz w:val="26"/>
          <w:szCs w:val="26"/>
        </w:rPr>
        <w:t>освенны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F12DD1">
        <w:rPr>
          <w:rFonts w:ascii="Times New Roman" w:hAnsi="Times New Roman" w:cs="Times New Roman"/>
          <w:sz w:val="26"/>
          <w:szCs w:val="26"/>
        </w:rPr>
        <w:t xml:space="preserve"> расход</w:t>
      </w:r>
      <w:r>
        <w:rPr>
          <w:rFonts w:ascii="Times New Roman" w:hAnsi="Times New Roman" w:cs="Times New Roman"/>
          <w:sz w:val="26"/>
          <w:szCs w:val="26"/>
        </w:rPr>
        <w:t>ам</w:t>
      </w:r>
      <w:r w:rsidRPr="00F12DD1">
        <w:rPr>
          <w:rFonts w:ascii="Times New Roman" w:hAnsi="Times New Roman" w:cs="Times New Roman"/>
          <w:sz w:val="26"/>
          <w:szCs w:val="26"/>
        </w:rPr>
        <w:t xml:space="preserve"> относятся все затраты, не признаваемые внереализационными расходами и не включ</w:t>
      </w:r>
      <w:r>
        <w:rPr>
          <w:rFonts w:ascii="Times New Roman" w:hAnsi="Times New Roman" w:cs="Times New Roman"/>
          <w:sz w:val="26"/>
          <w:szCs w:val="26"/>
        </w:rPr>
        <w:t>енные</w:t>
      </w:r>
      <w:r w:rsidRPr="00F12DD1">
        <w:rPr>
          <w:rFonts w:ascii="Times New Roman" w:hAnsi="Times New Roman" w:cs="Times New Roman"/>
          <w:sz w:val="26"/>
          <w:szCs w:val="26"/>
        </w:rPr>
        <w:t xml:space="preserve"> в состав прямых расходов</w:t>
      </w:r>
      <w:r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0027A5">
        <w:rPr>
          <w:rFonts w:ascii="Times New Roman" w:hAnsi="Times New Roman" w:cs="Times New Roman"/>
          <w:sz w:val="26"/>
          <w:szCs w:val="26"/>
        </w:rPr>
        <w:t xml:space="preserve">единой </w:t>
      </w:r>
      <w:r>
        <w:rPr>
          <w:rFonts w:ascii="Times New Roman" w:hAnsi="Times New Roman" w:cs="Times New Roman"/>
          <w:sz w:val="26"/>
          <w:szCs w:val="26"/>
        </w:rPr>
        <w:t>учетной политики</w:t>
      </w:r>
      <w:r w:rsidR="000027A5">
        <w:rPr>
          <w:rFonts w:ascii="Times New Roman" w:hAnsi="Times New Roman" w:cs="Times New Roman"/>
          <w:sz w:val="26"/>
          <w:szCs w:val="26"/>
        </w:rPr>
        <w:t xml:space="preserve"> при централизации </w:t>
      </w:r>
      <w:proofErr w:type="gramStart"/>
      <w:r w:rsidR="000027A5">
        <w:rPr>
          <w:rFonts w:ascii="Times New Roman" w:hAnsi="Times New Roman" w:cs="Times New Roman"/>
          <w:sz w:val="26"/>
          <w:szCs w:val="26"/>
        </w:rPr>
        <w:t>учета</w:t>
      </w:r>
      <w:r w:rsidRPr="00F12DD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2DD1">
        <w:rPr>
          <w:rFonts w:ascii="Times New Roman" w:hAnsi="Times New Roman" w:cs="Times New Roman"/>
          <w:sz w:val="26"/>
          <w:szCs w:val="26"/>
        </w:rPr>
        <w:t>уч</w:t>
      </w:r>
      <w:r>
        <w:rPr>
          <w:rFonts w:ascii="Times New Roman" w:hAnsi="Times New Roman" w:cs="Times New Roman"/>
          <w:sz w:val="26"/>
          <w:szCs w:val="26"/>
        </w:rPr>
        <w:t xml:space="preserve">итываются </w:t>
      </w:r>
      <w:r w:rsidRPr="00F12DD1">
        <w:rPr>
          <w:rFonts w:ascii="Times New Roman" w:hAnsi="Times New Roman" w:cs="Times New Roman"/>
          <w:sz w:val="26"/>
          <w:szCs w:val="26"/>
        </w:rPr>
        <w:t xml:space="preserve"> </w:t>
      </w:r>
      <w:r w:rsidR="000027A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F12DD1">
        <w:rPr>
          <w:rFonts w:ascii="Times New Roman" w:hAnsi="Times New Roman" w:cs="Times New Roman"/>
          <w:sz w:val="26"/>
          <w:szCs w:val="26"/>
        </w:rPr>
        <w:t xml:space="preserve">в расходах в том периоде, когда они понесены. </w:t>
      </w:r>
    </w:p>
    <w:p w:rsidR="00DD6EDD" w:rsidRPr="00F12DD1" w:rsidRDefault="00DD6EDD" w:rsidP="00DD6ED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</w:t>
      </w:r>
      <w:r w:rsidRPr="00F12DD1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>
        <w:rPr>
          <w:rFonts w:ascii="Times New Roman" w:hAnsi="Times New Roman" w:cs="Times New Roman"/>
          <w:i/>
          <w:sz w:val="26"/>
          <w:szCs w:val="26"/>
        </w:rPr>
        <w:t>п. 1 ст. 318 НК РФ)</w:t>
      </w:r>
    </w:p>
    <w:p w:rsidR="00FC5F1D" w:rsidRPr="00FC5F1D" w:rsidRDefault="00FC5F1D" w:rsidP="00FC5F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</w:t>
      </w:r>
      <w:r w:rsidR="00DD6EDD">
        <w:rPr>
          <w:rFonts w:ascii="Times New Roman" w:hAnsi="Times New Roman" w:cs="Times New Roman"/>
          <w:sz w:val="26"/>
          <w:szCs w:val="26"/>
        </w:rPr>
        <w:t>5</w:t>
      </w:r>
      <w:r w:rsidRPr="00992910">
        <w:rPr>
          <w:rFonts w:ascii="Times New Roman" w:hAnsi="Times New Roman" w:cs="Times New Roman"/>
          <w:sz w:val="26"/>
          <w:szCs w:val="26"/>
        </w:rPr>
        <w:t>. Для определения размера материальных расходов при списании материалов применяется метод оценки по средней стоимости.</w:t>
      </w:r>
    </w:p>
    <w:p w:rsidR="00047FFC" w:rsidRDefault="00FC5F1D" w:rsidP="00FC5F1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5F1D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FC5D8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C5F1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14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п. 8 ст. 254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FC5F1D" w:rsidRPr="00FC5F1D" w:rsidRDefault="00FC5F1D" w:rsidP="00FC5F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</w:t>
      </w:r>
      <w:r w:rsidR="00DD6EDD">
        <w:rPr>
          <w:rFonts w:ascii="Times New Roman" w:hAnsi="Times New Roman" w:cs="Times New Roman"/>
          <w:sz w:val="26"/>
          <w:szCs w:val="26"/>
        </w:rPr>
        <w:t>6</w:t>
      </w:r>
      <w:r w:rsidRPr="00992910">
        <w:rPr>
          <w:rFonts w:ascii="Times New Roman" w:hAnsi="Times New Roman" w:cs="Times New Roman"/>
          <w:sz w:val="26"/>
          <w:szCs w:val="26"/>
        </w:rPr>
        <w:t xml:space="preserve">. Стоимость имущества, перечисленного в </w:t>
      </w:r>
      <w:hyperlink r:id="rId15" w:history="1">
        <w:r w:rsidR="00FC5F1D">
          <w:rPr>
            <w:rFonts w:ascii="Times New Roman" w:hAnsi="Times New Roman" w:cs="Times New Roman"/>
            <w:sz w:val="26"/>
            <w:szCs w:val="26"/>
          </w:rPr>
          <w:t>подпункте 3 пункта</w:t>
        </w:r>
        <w:r w:rsidRPr="00FC5F1D">
          <w:rPr>
            <w:rFonts w:ascii="Times New Roman" w:hAnsi="Times New Roman" w:cs="Times New Roman"/>
            <w:sz w:val="26"/>
            <w:szCs w:val="26"/>
          </w:rPr>
          <w:t xml:space="preserve"> 1 ст</w:t>
        </w:r>
        <w:r w:rsidR="00FC5F1D">
          <w:rPr>
            <w:rFonts w:ascii="Times New Roman" w:hAnsi="Times New Roman" w:cs="Times New Roman"/>
            <w:sz w:val="26"/>
            <w:szCs w:val="26"/>
          </w:rPr>
          <w:t>атьи</w:t>
        </w:r>
        <w:r w:rsidRPr="00FC5F1D">
          <w:rPr>
            <w:rFonts w:ascii="Times New Roman" w:hAnsi="Times New Roman" w:cs="Times New Roman"/>
            <w:sz w:val="26"/>
            <w:szCs w:val="26"/>
          </w:rPr>
          <w:t xml:space="preserve"> 254</w:t>
        </w:r>
      </w:hyperlink>
      <w:r w:rsidRPr="00FC5F1D">
        <w:rPr>
          <w:rFonts w:ascii="Times New Roman" w:hAnsi="Times New Roman" w:cs="Times New Roman"/>
          <w:sz w:val="26"/>
          <w:szCs w:val="26"/>
        </w:rPr>
        <w:t xml:space="preserve"> </w:t>
      </w:r>
      <w:r w:rsidRPr="00992910">
        <w:rPr>
          <w:rFonts w:ascii="Times New Roman" w:hAnsi="Times New Roman" w:cs="Times New Roman"/>
          <w:sz w:val="26"/>
          <w:szCs w:val="26"/>
        </w:rPr>
        <w:t>НК РФ (не являющегося амортизируемым), включается в состав материальных расходов в полной сумме по мере ввода такого имущества в эксплуатацию.</w:t>
      </w:r>
    </w:p>
    <w:p w:rsidR="00047FFC" w:rsidRDefault="00FC5F1D" w:rsidP="00FC5F1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FC5D82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 </w:t>
      </w:r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16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</w:t>
        </w:r>
        <w:r>
          <w:rPr>
            <w:rFonts w:ascii="Times New Roman" w:hAnsi="Times New Roman" w:cs="Times New Roman"/>
            <w:i/>
            <w:sz w:val="26"/>
            <w:szCs w:val="26"/>
          </w:rPr>
          <w:t xml:space="preserve">. </w:t>
        </w:r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п. 3 п. 1 ст. 254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DD6EDD" w:rsidRPr="00FC5F1D" w:rsidRDefault="00DD6EDD" w:rsidP="00FC5F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Default="00047FFC" w:rsidP="00DD6E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</w:t>
      </w:r>
      <w:r w:rsidR="00DD6EDD">
        <w:rPr>
          <w:rFonts w:ascii="Times New Roman" w:hAnsi="Times New Roman" w:cs="Times New Roman"/>
          <w:sz w:val="26"/>
          <w:szCs w:val="26"/>
        </w:rPr>
        <w:t>7</w:t>
      </w:r>
      <w:r w:rsidRPr="00992910">
        <w:rPr>
          <w:rFonts w:ascii="Times New Roman" w:hAnsi="Times New Roman" w:cs="Times New Roman"/>
          <w:sz w:val="26"/>
          <w:szCs w:val="26"/>
        </w:rPr>
        <w:t>. Учет амортизируемого имущества</w:t>
      </w:r>
    </w:p>
    <w:p w:rsidR="00DD6EDD" w:rsidRDefault="00DD6EDD" w:rsidP="00DD6E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FC5F1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DD6EDD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.1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. По приобретаемым основным средствам, бывшим в употреблении, норма амортизации в целях применения линейного метода определяется с учетом срока полезного использования, уменьшенного на число месяцев эксплуатации данного </w:t>
      </w:r>
      <w:r w:rsidR="00047FFC" w:rsidRPr="00992910">
        <w:rPr>
          <w:rFonts w:ascii="Times New Roman" w:hAnsi="Times New Roman" w:cs="Times New Roman"/>
          <w:sz w:val="26"/>
          <w:szCs w:val="26"/>
        </w:rPr>
        <w:lastRenderedPageBreak/>
        <w:t>имущества у предыдущих собственников.</w:t>
      </w:r>
    </w:p>
    <w:p w:rsidR="00047FFC" w:rsidRDefault="00FC5F1D" w:rsidP="00FC5F1D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17" w:history="1">
        <w:r w:rsidR="00047FFC" w:rsidRPr="00FC5F1D">
          <w:rPr>
            <w:rFonts w:ascii="Times New Roman" w:hAnsi="Times New Roman" w:cs="Times New Roman"/>
            <w:i/>
            <w:sz w:val="26"/>
            <w:szCs w:val="26"/>
          </w:rPr>
          <w:t>п. 7 ст. 258</w:t>
        </w:r>
      </w:hyperlink>
      <w:r w:rsidR="00047FFC" w:rsidRPr="00FC5F1D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047FFC" w:rsidRDefault="00047FFC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3.</w:t>
      </w:r>
      <w:r w:rsidR="00DD6EDD">
        <w:rPr>
          <w:rFonts w:ascii="Times New Roman" w:hAnsi="Times New Roman" w:cs="Times New Roman"/>
          <w:sz w:val="26"/>
          <w:szCs w:val="26"/>
        </w:rPr>
        <w:t>8</w:t>
      </w:r>
      <w:r w:rsidRPr="00992910">
        <w:rPr>
          <w:rFonts w:ascii="Times New Roman" w:hAnsi="Times New Roman" w:cs="Times New Roman"/>
          <w:sz w:val="26"/>
          <w:szCs w:val="26"/>
        </w:rPr>
        <w:t>. Начисление амортизации</w:t>
      </w:r>
    </w:p>
    <w:p w:rsidR="00266A36" w:rsidRDefault="00266A36" w:rsidP="001614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161401" w:rsidRDefault="00DD6EDD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047FFC" w:rsidRPr="00161401">
        <w:rPr>
          <w:rFonts w:ascii="Times New Roman" w:hAnsi="Times New Roman" w:cs="Times New Roman"/>
          <w:sz w:val="26"/>
          <w:szCs w:val="26"/>
        </w:rPr>
        <w:t>.1. По всем объектам амортизируемого имущества применяется линейный метод начисления амортизации.</w:t>
      </w:r>
    </w:p>
    <w:p w:rsidR="00047FFC" w:rsidRPr="00161401" w:rsidRDefault="00161401" w:rsidP="00161401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61401"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18" w:history="1">
        <w:r w:rsidR="00047FFC" w:rsidRPr="00161401">
          <w:rPr>
            <w:rFonts w:ascii="Times New Roman" w:hAnsi="Times New Roman" w:cs="Times New Roman"/>
            <w:i/>
            <w:sz w:val="26"/>
            <w:szCs w:val="26"/>
          </w:rPr>
          <w:t>п. 1 ст. 259</w:t>
        </w:r>
      </w:hyperlink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161401" w:rsidRPr="00161401" w:rsidRDefault="00161401" w:rsidP="001614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161401" w:rsidRDefault="00DD6EDD" w:rsidP="001614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047FFC" w:rsidRPr="00161401">
        <w:rPr>
          <w:rFonts w:ascii="Times New Roman" w:hAnsi="Times New Roman" w:cs="Times New Roman"/>
          <w:sz w:val="26"/>
          <w:szCs w:val="26"/>
        </w:rPr>
        <w:t>.2. Амортизационная премия не применяется.</w:t>
      </w:r>
    </w:p>
    <w:p w:rsidR="00047FFC" w:rsidRDefault="00161401" w:rsidP="00161401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61401"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19" w:history="1">
        <w:r w:rsidR="00047FFC" w:rsidRPr="00161401">
          <w:rPr>
            <w:rFonts w:ascii="Times New Roman" w:hAnsi="Times New Roman" w:cs="Times New Roman"/>
            <w:i/>
            <w:sz w:val="26"/>
            <w:szCs w:val="26"/>
          </w:rPr>
          <w:t>п. 9 ст. 258</w:t>
        </w:r>
      </w:hyperlink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161401" w:rsidRPr="00161401" w:rsidRDefault="00161401" w:rsidP="001614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161401" w:rsidRDefault="00047FF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1401">
        <w:rPr>
          <w:rFonts w:ascii="Times New Roman" w:hAnsi="Times New Roman" w:cs="Times New Roman"/>
          <w:sz w:val="26"/>
          <w:szCs w:val="26"/>
        </w:rPr>
        <w:t>3.</w:t>
      </w:r>
      <w:r w:rsidR="00DD6EDD">
        <w:rPr>
          <w:rFonts w:ascii="Times New Roman" w:hAnsi="Times New Roman" w:cs="Times New Roman"/>
          <w:sz w:val="26"/>
          <w:szCs w:val="26"/>
        </w:rPr>
        <w:t>8</w:t>
      </w:r>
      <w:r w:rsidRPr="00161401">
        <w:rPr>
          <w:rFonts w:ascii="Times New Roman" w:hAnsi="Times New Roman" w:cs="Times New Roman"/>
          <w:sz w:val="26"/>
          <w:szCs w:val="26"/>
        </w:rPr>
        <w:t xml:space="preserve">.3. Амортизация по объектам основных средств начисляется без применения </w:t>
      </w:r>
      <w:r w:rsidR="00266A36" w:rsidRPr="00992910">
        <w:rPr>
          <w:rFonts w:ascii="Times New Roman" w:hAnsi="Times New Roman" w:cs="Times New Roman"/>
          <w:sz w:val="26"/>
          <w:szCs w:val="26"/>
        </w:rPr>
        <w:t>понижающих</w:t>
      </w:r>
      <w:r w:rsidR="00266A36">
        <w:rPr>
          <w:rFonts w:ascii="Times New Roman" w:hAnsi="Times New Roman" w:cs="Times New Roman"/>
          <w:sz w:val="26"/>
          <w:szCs w:val="26"/>
        </w:rPr>
        <w:t xml:space="preserve"> и</w:t>
      </w:r>
      <w:r w:rsidR="00266A36" w:rsidRPr="00161401">
        <w:rPr>
          <w:rFonts w:ascii="Times New Roman" w:hAnsi="Times New Roman" w:cs="Times New Roman"/>
          <w:sz w:val="26"/>
          <w:szCs w:val="26"/>
        </w:rPr>
        <w:t xml:space="preserve"> </w:t>
      </w:r>
      <w:r w:rsidRPr="00161401">
        <w:rPr>
          <w:rFonts w:ascii="Times New Roman" w:hAnsi="Times New Roman" w:cs="Times New Roman"/>
          <w:sz w:val="26"/>
          <w:szCs w:val="26"/>
        </w:rPr>
        <w:t>специальных повышающих коэффициентов.</w:t>
      </w:r>
    </w:p>
    <w:p w:rsidR="00047FFC" w:rsidRPr="00161401" w:rsidRDefault="00161401" w:rsidP="001614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266A3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20" w:history="1">
        <w:r w:rsidR="00047FFC" w:rsidRPr="00161401">
          <w:rPr>
            <w:rFonts w:ascii="Times New Roman" w:hAnsi="Times New Roman" w:cs="Times New Roman"/>
            <w:i/>
            <w:sz w:val="26"/>
            <w:szCs w:val="26"/>
          </w:rPr>
          <w:t>п. п. 1</w:t>
        </w:r>
      </w:hyperlink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66A36">
        <w:rPr>
          <w:rFonts w:ascii="Times New Roman" w:hAnsi="Times New Roman" w:cs="Times New Roman"/>
          <w:i/>
          <w:sz w:val="26"/>
          <w:szCs w:val="26"/>
        </w:rPr>
        <w:t>–</w:t>
      </w:r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 </w:t>
      </w:r>
      <w:hyperlink r:id="rId21" w:history="1">
        <w:r w:rsidR="00047FFC" w:rsidRPr="00161401">
          <w:rPr>
            <w:rFonts w:ascii="Times New Roman" w:hAnsi="Times New Roman" w:cs="Times New Roman"/>
            <w:i/>
            <w:sz w:val="26"/>
            <w:szCs w:val="26"/>
          </w:rPr>
          <w:t>3</w:t>
        </w:r>
        <w:r w:rsidR="00266A36">
          <w:rPr>
            <w:rFonts w:ascii="Times New Roman" w:hAnsi="Times New Roman" w:cs="Times New Roman"/>
            <w:i/>
            <w:sz w:val="26"/>
            <w:szCs w:val="26"/>
          </w:rPr>
          <w:t>,</w:t>
        </w:r>
        <w:r w:rsidR="00047FFC" w:rsidRPr="00161401">
          <w:rPr>
            <w:rFonts w:ascii="Times New Roman" w:hAnsi="Times New Roman" w:cs="Times New Roman"/>
            <w:i/>
            <w:sz w:val="26"/>
            <w:szCs w:val="26"/>
          </w:rPr>
          <w:t xml:space="preserve"> </w:t>
        </w:r>
        <w:r w:rsidR="00266A36" w:rsidRPr="00266A36">
          <w:rPr>
            <w:rFonts w:ascii="Times New Roman" w:hAnsi="Times New Roman" w:cs="Times New Roman"/>
            <w:i/>
            <w:sz w:val="26"/>
            <w:szCs w:val="26"/>
          </w:rPr>
          <w:t>п. 4</w:t>
        </w:r>
        <w:r w:rsidR="00266A36">
          <w:rPr>
            <w:rFonts w:ascii="Times New Roman" w:hAnsi="Times New Roman" w:cs="Times New Roman"/>
            <w:i/>
            <w:sz w:val="26"/>
            <w:szCs w:val="26"/>
          </w:rPr>
          <w:t xml:space="preserve"> </w:t>
        </w:r>
        <w:r w:rsidR="00047FFC" w:rsidRPr="00161401">
          <w:rPr>
            <w:rFonts w:ascii="Times New Roman" w:hAnsi="Times New Roman" w:cs="Times New Roman"/>
            <w:i/>
            <w:sz w:val="26"/>
            <w:szCs w:val="26"/>
          </w:rPr>
          <w:t>ст. 259.3</w:t>
        </w:r>
      </w:hyperlink>
      <w:r w:rsidR="00047FFC" w:rsidRPr="00161401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047FFC" w:rsidRPr="00266A36" w:rsidRDefault="00DD6EDD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</w:t>
      </w:r>
      <w:r w:rsidR="00047FFC" w:rsidRPr="00266A36">
        <w:rPr>
          <w:rFonts w:ascii="Times New Roman" w:hAnsi="Times New Roman" w:cs="Times New Roman"/>
          <w:sz w:val="26"/>
          <w:szCs w:val="26"/>
        </w:rPr>
        <w:t xml:space="preserve">. </w:t>
      </w:r>
      <w:r w:rsidR="000027A5">
        <w:rPr>
          <w:rFonts w:ascii="Times New Roman" w:hAnsi="Times New Roman" w:cs="Times New Roman"/>
          <w:sz w:val="26"/>
          <w:szCs w:val="26"/>
        </w:rPr>
        <w:t>Расходы на ф</w:t>
      </w:r>
      <w:r w:rsidR="00047FFC" w:rsidRPr="00266A36">
        <w:rPr>
          <w:rFonts w:ascii="Times New Roman" w:hAnsi="Times New Roman" w:cs="Times New Roman"/>
          <w:sz w:val="26"/>
          <w:szCs w:val="26"/>
        </w:rPr>
        <w:t>ормирование резервов</w:t>
      </w:r>
      <w:r w:rsidR="000027A5">
        <w:rPr>
          <w:rFonts w:ascii="Times New Roman" w:hAnsi="Times New Roman" w:cs="Times New Roman"/>
          <w:sz w:val="26"/>
          <w:szCs w:val="26"/>
        </w:rPr>
        <w:t xml:space="preserve"> не создаются.</w:t>
      </w:r>
    </w:p>
    <w:p w:rsidR="00047FFC" w:rsidRPr="00266A36" w:rsidRDefault="00266A36" w:rsidP="00266A36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047FFC" w:rsidRPr="00266A36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22" w:history="1">
        <w:r w:rsidR="00047FFC" w:rsidRPr="00266A36">
          <w:rPr>
            <w:rFonts w:ascii="Times New Roman" w:hAnsi="Times New Roman" w:cs="Times New Roman"/>
            <w:i/>
            <w:sz w:val="26"/>
            <w:szCs w:val="26"/>
          </w:rPr>
          <w:t>п. п. 1</w:t>
        </w:r>
      </w:hyperlink>
      <w:r w:rsidR="00047FFC" w:rsidRPr="00266A36">
        <w:rPr>
          <w:rFonts w:ascii="Times New Roman" w:hAnsi="Times New Roman" w:cs="Times New Roman"/>
          <w:i/>
          <w:sz w:val="26"/>
          <w:szCs w:val="26"/>
        </w:rPr>
        <w:t xml:space="preserve">, </w:t>
      </w:r>
      <w:hyperlink r:id="rId23" w:history="1">
        <w:r w:rsidR="00047FFC" w:rsidRPr="00266A36">
          <w:rPr>
            <w:rFonts w:ascii="Times New Roman" w:hAnsi="Times New Roman" w:cs="Times New Roman"/>
            <w:i/>
            <w:sz w:val="26"/>
            <w:szCs w:val="26"/>
          </w:rPr>
          <w:t>3 ст. 260</w:t>
        </w:r>
      </w:hyperlink>
      <w:r w:rsidR="000027A5">
        <w:rPr>
          <w:rFonts w:ascii="Times New Roman" w:hAnsi="Times New Roman" w:cs="Times New Roman"/>
          <w:i/>
          <w:sz w:val="26"/>
          <w:szCs w:val="26"/>
        </w:rPr>
        <w:t>, 266, 267,</w:t>
      </w:r>
      <w:r w:rsidR="000027A5" w:rsidRPr="000027A5">
        <w:t xml:space="preserve"> </w:t>
      </w:r>
      <w:hyperlink r:id="rId24" w:history="1">
        <w:r w:rsidR="000027A5" w:rsidRPr="00266A36">
          <w:rPr>
            <w:rFonts w:ascii="Times New Roman" w:hAnsi="Times New Roman" w:cs="Times New Roman"/>
            <w:i/>
            <w:sz w:val="26"/>
            <w:szCs w:val="26"/>
          </w:rPr>
          <w:t>п. п. 1</w:t>
        </w:r>
      </w:hyperlink>
      <w:r w:rsidR="000027A5" w:rsidRPr="00266A36">
        <w:rPr>
          <w:rFonts w:ascii="Times New Roman" w:hAnsi="Times New Roman" w:cs="Times New Roman"/>
          <w:i/>
          <w:sz w:val="26"/>
          <w:szCs w:val="26"/>
        </w:rPr>
        <w:t xml:space="preserve">, </w:t>
      </w:r>
      <w:hyperlink r:id="rId25" w:history="1">
        <w:r w:rsidR="000027A5" w:rsidRPr="00266A36">
          <w:rPr>
            <w:rFonts w:ascii="Times New Roman" w:hAnsi="Times New Roman" w:cs="Times New Roman"/>
            <w:i/>
            <w:sz w:val="26"/>
            <w:szCs w:val="26"/>
          </w:rPr>
          <w:t>6</w:t>
        </w:r>
        <w:r w:rsidR="000027A5">
          <w:rPr>
            <w:rFonts w:ascii="Times New Roman" w:hAnsi="Times New Roman" w:cs="Times New Roman"/>
            <w:i/>
            <w:sz w:val="26"/>
            <w:szCs w:val="26"/>
          </w:rPr>
          <w:t xml:space="preserve"> </w:t>
        </w:r>
        <w:r w:rsidR="000027A5" w:rsidRPr="00266A36">
          <w:rPr>
            <w:rFonts w:ascii="Times New Roman" w:hAnsi="Times New Roman" w:cs="Times New Roman"/>
            <w:i/>
            <w:sz w:val="26"/>
            <w:szCs w:val="26"/>
          </w:rPr>
          <w:t>ст. 324.1</w:t>
        </w:r>
      </w:hyperlink>
      <w:r w:rsidR="000027A5">
        <w:rPr>
          <w:rFonts w:ascii="Times New Roman" w:hAnsi="Times New Roman" w:cs="Times New Roman"/>
          <w:i/>
          <w:sz w:val="26"/>
          <w:szCs w:val="26"/>
        </w:rPr>
        <w:t>,267.3</w:t>
      </w:r>
      <w:r w:rsidR="00047FFC" w:rsidRPr="00266A36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266A36" w:rsidRPr="00266A36" w:rsidRDefault="00266A36" w:rsidP="00266A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619" w:rsidRDefault="005B7619" w:rsidP="00FC5D8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7619">
        <w:rPr>
          <w:rFonts w:ascii="Times New Roman" w:hAnsi="Times New Roman" w:cs="Times New Roman"/>
          <w:b/>
          <w:sz w:val="26"/>
          <w:szCs w:val="26"/>
        </w:rPr>
        <w:t>4. Налог на имущество</w:t>
      </w:r>
    </w:p>
    <w:p w:rsidR="00FC5D82" w:rsidRDefault="00FC5D82" w:rsidP="00FC5D8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30FA" w:rsidRDefault="005B7619" w:rsidP="000027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 </w:t>
      </w:r>
      <w:bookmarkStart w:id="2" w:name="_Hlk124501763"/>
      <w:r w:rsidR="000027A5">
        <w:rPr>
          <w:rFonts w:ascii="Times New Roman" w:hAnsi="Times New Roman" w:cs="Times New Roman"/>
          <w:sz w:val="26"/>
          <w:szCs w:val="26"/>
        </w:rPr>
        <w:t>Субъекты централизованного учета</w:t>
      </w:r>
      <w:r w:rsidR="00D72BDF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="00D72BDF">
        <w:rPr>
          <w:rFonts w:ascii="Times New Roman" w:hAnsi="Times New Roman" w:cs="Times New Roman"/>
          <w:sz w:val="26"/>
          <w:szCs w:val="26"/>
        </w:rPr>
        <w:t>являются плательщиками налога на имущество организаций.</w:t>
      </w:r>
      <w:r w:rsidR="009930F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30FA" w:rsidRPr="00B0137E" w:rsidRDefault="009930FA" w:rsidP="009930FA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137E">
        <w:rPr>
          <w:rFonts w:ascii="Times New Roman" w:hAnsi="Times New Roman" w:cs="Times New Roman"/>
          <w:i/>
          <w:sz w:val="26"/>
          <w:szCs w:val="26"/>
        </w:rPr>
        <w:t xml:space="preserve">        (Основание:  </w:t>
      </w:r>
      <w:r>
        <w:rPr>
          <w:rFonts w:ascii="Times New Roman" w:hAnsi="Times New Roman" w:cs="Times New Roman"/>
          <w:i/>
          <w:sz w:val="26"/>
          <w:szCs w:val="26"/>
        </w:rPr>
        <w:t xml:space="preserve">п.п. 1 </w:t>
      </w:r>
      <w:r w:rsidRPr="00B0137E">
        <w:rPr>
          <w:rFonts w:ascii="Times New Roman" w:hAnsi="Times New Roman" w:cs="Times New Roman"/>
          <w:i/>
          <w:sz w:val="26"/>
          <w:szCs w:val="26"/>
        </w:rPr>
        <w:t>п.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B0137E">
        <w:rPr>
          <w:rFonts w:ascii="Times New Roman" w:hAnsi="Times New Roman" w:cs="Times New Roman"/>
          <w:i/>
          <w:sz w:val="26"/>
          <w:szCs w:val="26"/>
        </w:rPr>
        <w:t xml:space="preserve"> ст. 3</w:t>
      </w:r>
      <w:r>
        <w:rPr>
          <w:rFonts w:ascii="Times New Roman" w:hAnsi="Times New Roman" w:cs="Times New Roman"/>
          <w:i/>
          <w:sz w:val="26"/>
          <w:szCs w:val="26"/>
        </w:rPr>
        <w:t>74</w:t>
      </w:r>
      <w:r w:rsidRPr="00B0137E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9930FA" w:rsidRDefault="009930FA" w:rsidP="009930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2C96" w:rsidRDefault="00072C96" w:rsidP="000027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4.</w:t>
      </w:r>
      <w:r w:rsidR="00720A6E">
        <w:rPr>
          <w:rFonts w:ascii="Times New Roman" w:hAnsi="Times New Roman" w:cs="Times New Roman"/>
          <w:iCs/>
          <w:sz w:val="26"/>
          <w:szCs w:val="26"/>
        </w:rPr>
        <w:t>2.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bookmarkStart w:id="3" w:name="_Hlk114149299"/>
      <w:r w:rsidR="009930FA" w:rsidRPr="009930FA">
        <w:rPr>
          <w:rFonts w:ascii="Times New Roman" w:hAnsi="Times New Roman" w:cs="Times New Roman"/>
          <w:iCs/>
          <w:sz w:val="26"/>
          <w:szCs w:val="26"/>
        </w:rPr>
        <w:t xml:space="preserve">Налоговая база </w:t>
      </w:r>
      <w:r w:rsidR="009930FA">
        <w:rPr>
          <w:rFonts w:ascii="Times New Roman" w:hAnsi="Times New Roman" w:cs="Times New Roman"/>
          <w:iCs/>
          <w:sz w:val="26"/>
          <w:szCs w:val="26"/>
        </w:rPr>
        <w:t xml:space="preserve">налога на имущество организаций </w:t>
      </w:r>
      <w:r w:rsidR="009930FA" w:rsidRPr="009930FA">
        <w:rPr>
          <w:rFonts w:ascii="Times New Roman" w:hAnsi="Times New Roman" w:cs="Times New Roman"/>
          <w:iCs/>
          <w:sz w:val="26"/>
          <w:szCs w:val="26"/>
        </w:rPr>
        <w:t xml:space="preserve">определяется как </w:t>
      </w:r>
      <w:hyperlink r:id="rId26" w:history="1">
        <w:r w:rsidR="009930FA" w:rsidRPr="009930FA">
          <w:rPr>
            <w:rFonts w:ascii="Times New Roman" w:hAnsi="Times New Roman" w:cs="Times New Roman"/>
            <w:iCs/>
            <w:color w:val="000000" w:themeColor="text1"/>
            <w:sz w:val="26"/>
            <w:szCs w:val="26"/>
          </w:rPr>
          <w:t>среднегодовая стоимость</w:t>
        </w:r>
      </w:hyperlink>
      <w:r w:rsidR="009930FA" w:rsidRPr="009930FA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 имущества, признаваемого объектом налогообложени</w:t>
      </w:r>
      <w:r w:rsidR="006C5DE0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я</w:t>
      </w:r>
      <w:bookmarkEnd w:id="3"/>
      <w:r w:rsidR="006C5DE0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.</w:t>
      </w:r>
      <w:r w:rsidR="005B7619">
        <w:rPr>
          <w:rFonts w:ascii="Times New Roman" w:hAnsi="Times New Roman" w:cs="Times New Roman"/>
          <w:sz w:val="26"/>
          <w:szCs w:val="26"/>
        </w:rPr>
        <w:t xml:space="preserve">       </w:t>
      </w:r>
      <w:r w:rsidR="005B7619" w:rsidRPr="005B7619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 w:rsidR="005B7619">
        <w:rPr>
          <w:rFonts w:ascii="Times New Roman" w:hAnsi="Times New Roman" w:cs="Times New Roman"/>
          <w:i/>
          <w:sz w:val="26"/>
          <w:szCs w:val="26"/>
        </w:rPr>
        <w:t>п</w:t>
      </w:r>
      <w:r w:rsidR="008F100A">
        <w:rPr>
          <w:rFonts w:ascii="Times New Roman" w:hAnsi="Times New Roman" w:cs="Times New Roman"/>
          <w:i/>
          <w:sz w:val="26"/>
          <w:szCs w:val="26"/>
        </w:rPr>
        <w:t>.</w:t>
      </w:r>
      <w:r w:rsidR="005B7619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5B7619">
        <w:rPr>
          <w:rFonts w:ascii="Times New Roman" w:hAnsi="Times New Roman" w:cs="Times New Roman"/>
          <w:i/>
          <w:sz w:val="26"/>
          <w:szCs w:val="26"/>
        </w:rPr>
        <w:t>1</w:t>
      </w:r>
      <w:r w:rsidR="009930F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B7619">
        <w:rPr>
          <w:rFonts w:ascii="Times New Roman" w:hAnsi="Times New Roman" w:cs="Times New Roman"/>
          <w:i/>
          <w:sz w:val="26"/>
          <w:szCs w:val="26"/>
        </w:rPr>
        <w:t xml:space="preserve"> ст.</w:t>
      </w:r>
      <w:proofErr w:type="gramEnd"/>
      <w:r w:rsidR="009930FA">
        <w:rPr>
          <w:rFonts w:ascii="Times New Roman" w:hAnsi="Times New Roman" w:cs="Times New Roman"/>
          <w:i/>
          <w:sz w:val="26"/>
          <w:szCs w:val="26"/>
        </w:rPr>
        <w:t xml:space="preserve"> 375</w:t>
      </w:r>
      <w:r w:rsidR="005B761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930FA">
        <w:rPr>
          <w:rFonts w:ascii="Times New Roman" w:hAnsi="Times New Roman" w:cs="Times New Roman"/>
          <w:i/>
          <w:sz w:val="26"/>
          <w:szCs w:val="26"/>
        </w:rPr>
        <w:t>НК РФ</w:t>
      </w:r>
      <w:r>
        <w:rPr>
          <w:rFonts w:ascii="Times New Roman" w:hAnsi="Times New Roman" w:cs="Times New Roman"/>
          <w:i/>
          <w:sz w:val="26"/>
          <w:szCs w:val="26"/>
        </w:rPr>
        <w:t xml:space="preserve">, Письмо Управления МНС РФ по </w:t>
      </w:r>
      <w:r w:rsidR="009F2B73">
        <w:rPr>
          <w:rFonts w:ascii="Times New Roman" w:hAnsi="Times New Roman" w:cs="Times New Roman"/>
          <w:i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i/>
          <w:sz w:val="26"/>
          <w:szCs w:val="26"/>
        </w:rPr>
        <w:t>Санкт-Петербургу от 30.04.2004 №02-05/9551</w:t>
      </w:r>
      <w:r w:rsidRPr="00072C96">
        <w:rPr>
          <w:rFonts w:ascii="Times New Roman" w:hAnsi="Times New Roman" w:cs="Times New Roman"/>
          <w:i/>
          <w:sz w:val="26"/>
          <w:szCs w:val="26"/>
        </w:rPr>
        <w:t>@)</w:t>
      </w:r>
    </w:p>
    <w:p w:rsidR="000027A5" w:rsidRDefault="000027A5" w:rsidP="000027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57832" w:rsidRDefault="00072C96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C96">
        <w:rPr>
          <w:rFonts w:ascii="Times New Roman" w:hAnsi="Times New Roman" w:cs="Times New Roman"/>
          <w:sz w:val="26"/>
          <w:szCs w:val="26"/>
        </w:rPr>
        <w:t>4.3.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72C96">
        <w:rPr>
          <w:rFonts w:ascii="Times New Roman" w:hAnsi="Times New Roman" w:cs="Times New Roman"/>
          <w:sz w:val="26"/>
          <w:szCs w:val="26"/>
        </w:rPr>
        <w:t>Налоговая ставка устанавливается</w:t>
      </w:r>
      <w:r>
        <w:rPr>
          <w:rFonts w:ascii="Times New Roman" w:hAnsi="Times New Roman" w:cs="Times New Roman"/>
          <w:sz w:val="26"/>
          <w:szCs w:val="26"/>
        </w:rPr>
        <w:t xml:space="preserve"> в размере 2,2 </w:t>
      </w:r>
      <w:r w:rsidRPr="00072C96">
        <w:rPr>
          <w:rFonts w:ascii="Times New Roman" w:hAnsi="Times New Roman" w:cs="Times New Roman"/>
          <w:sz w:val="26"/>
          <w:szCs w:val="26"/>
        </w:rPr>
        <w:t>%</w:t>
      </w:r>
      <w:r w:rsidR="000027A5">
        <w:rPr>
          <w:rFonts w:ascii="Times New Roman" w:hAnsi="Times New Roman" w:cs="Times New Roman"/>
          <w:sz w:val="26"/>
          <w:szCs w:val="26"/>
        </w:rPr>
        <w:t>.</w:t>
      </w:r>
    </w:p>
    <w:p w:rsidR="00072C96" w:rsidRDefault="00072C96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5B7619">
        <w:rPr>
          <w:rFonts w:ascii="Times New Roman" w:hAnsi="Times New Roman" w:cs="Times New Roman"/>
          <w:i/>
          <w:sz w:val="26"/>
          <w:szCs w:val="26"/>
        </w:rPr>
        <w:t>(Основание:</w:t>
      </w:r>
      <w:r w:rsidR="00CB3824">
        <w:rPr>
          <w:rFonts w:ascii="Times New Roman" w:hAnsi="Times New Roman" w:cs="Times New Roman"/>
          <w:i/>
          <w:sz w:val="26"/>
          <w:szCs w:val="26"/>
        </w:rPr>
        <w:t xml:space="preserve"> п.1. ст.2 Закона Санкт-Петербурга от 26.11.2003 № 684-96    </w:t>
      </w:r>
      <w:proofErr w:type="gramStart"/>
      <w:r w:rsidR="00CB3824">
        <w:rPr>
          <w:rFonts w:ascii="Times New Roman" w:hAnsi="Times New Roman" w:cs="Times New Roman"/>
          <w:i/>
          <w:sz w:val="26"/>
          <w:szCs w:val="26"/>
        </w:rPr>
        <w:t xml:space="preserve">   «</w:t>
      </w:r>
      <w:proofErr w:type="gramEnd"/>
      <w:r w:rsidR="00CB3824">
        <w:rPr>
          <w:rFonts w:ascii="Times New Roman" w:hAnsi="Times New Roman" w:cs="Times New Roman"/>
          <w:i/>
          <w:sz w:val="26"/>
          <w:szCs w:val="26"/>
        </w:rPr>
        <w:t>О налоге на имущество организаций»</w:t>
      </w:r>
      <w:r w:rsidR="00D11C1C">
        <w:rPr>
          <w:rFonts w:ascii="Times New Roman" w:hAnsi="Times New Roman" w:cs="Times New Roman"/>
          <w:i/>
          <w:sz w:val="26"/>
          <w:szCs w:val="26"/>
        </w:rPr>
        <w:t>,</w:t>
      </w:r>
      <w:r w:rsidR="00366B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11C1C">
        <w:rPr>
          <w:rFonts w:ascii="Times New Roman" w:hAnsi="Times New Roman" w:cs="Times New Roman"/>
          <w:i/>
          <w:sz w:val="26"/>
          <w:szCs w:val="26"/>
        </w:rPr>
        <w:t xml:space="preserve"> п.1 ст. 1 Областного закона Ленинградкой области от 25.11.2003 № 98-оз «О налоге на имущество организаций»</w:t>
      </w:r>
      <w:r w:rsidR="00CB3824">
        <w:rPr>
          <w:rFonts w:ascii="Times New Roman" w:hAnsi="Times New Roman" w:cs="Times New Roman"/>
          <w:i/>
          <w:sz w:val="26"/>
          <w:szCs w:val="26"/>
        </w:rPr>
        <w:t>)</w:t>
      </w:r>
    </w:p>
    <w:p w:rsidR="000027A5" w:rsidRDefault="000027A5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B3824" w:rsidRDefault="00CB3824" w:rsidP="000027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B3824">
        <w:rPr>
          <w:rFonts w:ascii="Times New Roman" w:hAnsi="Times New Roman" w:cs="Times New Roman"/>
          <w:sz w:val="26"/>
          <w:szCs w:val="26"/>
        </w:rPr>
        <w:t>4.4</w:t>
      </w:r>
      <w:r>
        <w:rPr>
          <w:rFonts w:ascii="Times New Roman" w:hAnsi="Times New Roman" w:cs="Times New Roman"/>
          <w:sz w:val="26"/>
          <w:szCs w:val="26"/>
        </w:rPr>
        <w:t xml:space="preserve"> Налоговым периодом признается календарный год.</w:t>
      </w:r>
    </w:p>
    <w:p w:rsidR="00CB3824" w:rsidRDefault="00CB3824" w:rsidP="000027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Отчетными периодами признаются первый квартал, полугодие и девять месяцев календарного года</w:t>
      </w:r>
      <w:r w:rsidR="00366BDF">
        <w:rPr>
          <w:rFonts w:ascii="Times New Roman" w:hAnsi="Times New Roman" w:cs="Times New Roman"/>
          <w:sz w:val="26"/>
          <w:szCs w:val="26"/>
        </w:rPr>
        <w:t>.</w:t>
      </w:r>
    </w:p>
    <w:p w:rsidR="00CB3824" w:rsidRDefault="00CB3824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>
        <w:rPr>
          <w:rFonts w:ascii="Times New Roman" w:hAnsi="Times New Roman" w:cs="Times New Roman"/>
          <w:i/>
          <w:sz w:val="26"/>
          <w:szCs w:val="26"/>
        </w:rPr>
        <w:t>п.1</w:t>
      </w:r>
      <w:r w:rsidR="00B7224A">
        <w:rPr>
          <w:rFonts w:ascii="Times New Roman" w:hAnsi="Times New Roman" w:cs="Times New Roman"/>
          <w:i/>
          <w:sz w:val="26"/>
          <w:szCs w:val="26"/>
        </w:rPr>
        <w:t xml:space="preserve">, </w:t>
      </w:r>
      <w:proofErr w:type="gramStart"/>
      <w:r w:rsidR="00B7224A">
        <w:rPr>
          <w:rFonts w:ascii="Times New Roman" w:hAnsi="Times New Roman" w:cs="Times New Roman"/>
          <w:i/>
          <w:sz w:val="26"/>
          <w:szCs w:val="26"/>
        </w:rPr>
        <w:t xml:space="preserve">п.2 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57832">
        <w:rPr>
          <w:rFonts w:ascii="Times New Roman" w:hAnsi="Times New Roman" w:cs="Times New Roman"/>
          <w:i/>
          <w:sz w:val="26"/>
          <w:szCs w:val="26"/>
        </w:rPr>
        <w:t>ст.</w:t>
      </w:r>
      <w:proofErr w:type="gramEnd"/>
      <w:r w:rsidRPr="00557832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3</w:t>
      </w:r>
      <w:r w:rsidR="00B7224A">
        <w:rPr>
          <w:rFonts w:ascii="Times New Roman" w:hAnsi="Times New Roman" w:cs="Times New Roman"/>
          <w:i/>
          <w:sz w:val="26"/>
          <w:szCs w:val="26"/>
        </w:rPr>
        <w:t>79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0027A5" w:rsidRDefault="000027A5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56C9A" w:rsidRDefault="00756C9A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 Начисление налога на имущество производится ежеквартально на основании расчета</w:t>
      </w:r>
      <w:r w:rsidR="000027A5">
        <w:rPr>
          <w:rFonts w:ascii="Times New Roman" w:hAnsi="Times New Roman" w:cs="Times New Roman"/>
          <w:sz w:val="26"/>
          <w:szCs w:val="26"/>
        </w:rPr>
        <w:t>, приведенного в П</w:t>
      </w:r>
      <w:r>
        <w:rPr>
          <w:rFonts w:ascii="Times New Roman" w:hAnsi="Times New Roman" w:cs="Times New Roman"/>
          <w:sz w:val="26"/>
          <w:szCs w:val="26"/>
        </w:rPr>
        <w:t>риложени</w:t>
      </w:r>
      <w:r w:rsidR="000027A5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№ 7.</w:t>
      </w:r>
    </w:p>
    <w:p w:rsidR="000027A5" w:rsidRPr="00756C9A" w:rsidRDefault="000027A5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4752" w:rsidRDefault="00936B41" w:rsidP="000027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6B41">
        <w:rPr>
          <w:rFonts w:ascii="Times New Roman" w:hAnsi="Times New Roman" w:cs="Times New Roman"/>
          <w:sz w:val="26"/>
          <w:szCs w:val="26"/>
        </w:rPr>
        <w:t>4.</w:t>
      </w:r>
      <w:r w:rsidR="00756C9A">
        <w:rPr>
          <w:rFonts w:ascii="Times New Roman" w:hAnsi="Times New Roman" w:cs="Times New Roman"/>
          <w:sz w:val="26"/>
          <w:szCs w:val="26"/>
        </w:rPr>
        <w:t>6</w:t>
      </w:r>
      <w:r w:rsidR="00BB3BA7">
        <w:rPr>
          <w:rFonts w:ascii="Times New Roman" w:hAnsi="Times New Roman" w:cs="Times New Roman"/>
          <w:sz w:val="26"/>
          <w:szCs w:val="26"/>
        </w:rPr>
        <w:t xml:space="preserve">  </w:t>
      </w:r>
      <w:r w:rsidR="0011305F">
        <w:rPr>
          <w:rFonts w:ascii="Times New Roman" w:hAnsi="Times New Roman" w:cs="Times New Roman"/>
          <w:sz w:val="26"/>
          <w:szCs w:val="26"/>
        </w:rPr>
        <w:t>Налог</w:t>
      </w:r>
      <w:proofErr w:type="gramEnd"/>
      <w:r w:rsidR="0011305F">
        <w:rPr>
          <w:rFonts w:ascii="Times New Roman" w:hAnsi="Times New Roman" w:cs="Times New Roman"/>
          <w:sz w:val="26"/>
          <w:szCs w:val="26"/>
        </w:rPr>
        <w:t xml:space="preserve"> и авансовые платежи по налогу уплачиваются </w:t>
      </w:r>
      <w:r w:rsidR="000027A5">
        <w:rPr>
          <w:rFonts w:ascii="Times New Roman" w:hAnsi="Times New Roman" w:cs="Times New Roman"/>
          <w:sz w:val="26"/>
          <w:szCs w:val="26"/>
        </w:rPr>
        <w:t>субъектами централизованного учета</w:t>
      </w:r>
      <w:r w:rsidR="0011305F">
        <w:rPr>
          <w:rFonts w:ascii="Times New Roman" w:hAnsi="Times New Roman" w:cs="Times New Roman"/>
          <w:sz w:val="26"/>
          <w:szCs w:val="26"/>
        </w:rPr>
        <w:t xml:space="preserve"> в бюджет по месту нахождения </w:t>
      </w:r>
      <w:r w:rsidR="00904752">
        <w:rPr>
          <w:rFonts w:ascii="Times New Roman" w:hAnsi="Times New Roman" w:cs="Times New Roman"/>
          <w:sz w:val="26"/>
          <w:szCs w:val="26"/>
        </w:rPr>
        <w:t>недвижимого имущества.</w:t>
      </w:r>
    </w:p>
    <w:p w:rsidR="00904752" w:rsidRDefault="00904752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 xml:space="preserve">     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>
        <w:rPr>
          <w:rFonts w:ascii="Times New Roman" w:hAnsi="Times New Roman" w:cs="Times New Roman"/>
          <w:i/>
          <w:sz w:val="26"/>
          <w:szCs w:val="26"/>
        </w:rPr>
        <w:t>п.3</w:t>
      </w:r>
      <w:r w:rsidR="009F2B73">
        <w:rPr>
          <w:rFonts w:ascii="Times New Roman" w:hAnsi="Times New Roman" w:cs="Times New Roman"/>
          <w:i/>
          <w:sz w:val="26"/>
          <w:szCs w:val="26"/>
        </w:rPr>
        <w:t>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ст. </w:t>
      </w:r>
      <w:r>
        <w:rPr>
          <w:rFonts w:ascii="Times New Roman" w:hAnsi="Times New Roman" w:cs="Times New Roman"/>
          <w:i/>
          <w:sz w:val="26"/>
          <w:szCs w:val="26"/>
        </w:rPr>
        <w:t>383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072C96" w:rsidRPr="00072C96" w:rsidRDefault="00072C96" w:rsidP="000027A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7619" w:rsidRDefault="005B7619" w:rsidP="005B761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7619">
        <w:rPr>
          <w:rFonts w:ascii="Times New Roman" w:hAnsi="Times New Roman" w:cs="Times New Roman"/>
          <w:b/>
          <w:sz w:val="26"/>
          <w:szCs w:val="26"/>
        </w:rPr>
        <w:t>5.</w:t>
      </w:r>
      <w:r>
        <w:rPr>
          <w:rFonts w:ascii="Times New Roman" w:hAnsi="Times New Roman" w:cs="Times New Roman"/>
          <w:b/>
          <w:sz w:val="26"/>
          <w:szCs w:val="26"/>
        </w:rPr>
        <w:t xml:space="preserve"> Земельный налог</w:t>
      </w:r>
    </w:p>
    <w:p w:rsidR="00FC5D82" w:rsidRDefault="00FC5D82" w:rsidP="005B761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7832" w:rsidRPr="00557832" w:rsidRDefault="00557832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7832">
        <w:rPr>
          <w:rFonts w:ascii="Times New Roman" w:hAnsi="Times New Roman" w:cs="Times New Roman"/>
          <w:sz w:val="26"/>
          <w:szCs w:val="26"/>
        </w:rPr>
        <w:t>5.1.</w:t>
      </w:r>
      <w:r w:rsidRPr="00557832">
        <w:t xml:space="preserve"> </w:t>
      </w:r>
      <w:r w:rsidR="000027A5">
        <w:rPr>
          <w:rFonts w:ascii="Times New Roman" w:hAnsi="Times New Roman" w:cs="Times New Roman"/>
          <w:sz w:val="26"/>
          <w:szCs w:val="26"/>
        </w:rPr>
        <w:t>Субъекты централизованного учета</w:t>
      </w:r>
      <w:r>
        <w:t xml:space="preserve"> </w:t>
      </w:r>
      <w:r w:rsidR="000F2BFE">
        <w:rPr>
          <w:rFonts w:ascii="Times New Roman" w:hAnsi="Times New Roman" w:cs="Times New Roman"/>
          <w:sz w:val="26"/>
          <w:szCs w:val="26"/>
        </w:rPr>
        <w:t>являются плательщиками земельного налога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57832" w:rsidRDefault="00557832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Pr="00557832">
        <w:rPr>
          <w:rFonts w:ascii="Times New Roman" w:hAnsi="Times New Roman" w:cs="Times New Roman"/>
          <w:i/>
          <w:sz w:val="26"/>
          <w:szCs w:val="26"/>
        </w:rPr>
        <w:t>(Основание:</w:t>
      </w:r>
      <w:r w:rsidR="000F2BFE">
        <w:rPr>
          <w:rFonts w:ascii="Times New Roman" w:hAnsi="Times New Roman" w:cs="Times New Roman"/>
          <w:i/>
          <w:sz w:val="26"/>
          <w:szCs w:val="26"/>
        </w:rPr>
        <w:t xml:space="preserve"> п. 1 ст. 388 НК РФ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0027A5" w:rsidRDefault="000027A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D16CC" w:rsidRDefault="002D16CC" w:rsidP="00FD5A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FE">
        <w:rPr>
          <w:rFonts w:ascii="Times New Roman" w:hAnsi="Times New Roman" w:cs="Times New Roman"/>
          <w:sz w:val="26"/>
          <w:szCs w:val="26"/>
        </w:rPr>
        <w:t>5.2</w:t>
      </w:r>
      <w:r>
        <w:rPr>
          <w:rFonts w:ascii="Times New Roman" w:hAnsi="Times New Roman" w:cs="Times New Roman"/>
          <w:sz w:val="26"/>
          <w:szCs w:val="26"/>
        </w:rPr>
        <w:t xml:space="preserve"> Налоговая база земельного налога определяется как кадастровая стоимость земельных участков, признаваемых объектом налогообложения</w:t>
      </w:r>
      <w:r w:rsidR="0011305F">
        <w:rPr>
          <w:rFonts w:ascii="Times New Roman" w:hAnsi="Times New Roman" w:cs="Times New Roman"/>
          <w:sz w:val="26"/>
          <w:szCs w:val="26"/>
        </w:rPr>
        <w:t>.</w:t>
      </w:r>
    </w:p>
    <w:p w:rsidR="002D16CC" w:rsidRDefault="002D16CC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Pr="00557832">
        <w:rPr>
          <w:rFonts w:ascii="Times New Roman" w:hAnsi="Times New Roman" w:cs="Times New Roman"/>
          <w:i/>
          <w:sz w:val="26"/>
          <w:szCs w:val="26"/>
        </w:rPr>
        <w:t>(Основание:</w:t>
      </w:r>
      <w:r>
        <w:rPr>
          <w:rFonts w:ascii="Times New Roman" w:hAnsi="Times New Roman" w:cs="Times New Roman"/>
          <w:i/>
          <w:sz w:val="26"/>
          <w:szCs w:val="26"/>
        </w:rPr>
        <w:t xml:space="preserve"> п. 1 ст. 390 НК РФ)</w:t>
      </w:r>
    </w:p>
    <w:p w:rsidR="000027A5" w:rsidRDefault="000027A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20A6E" w:rsidRDefault="00720A6E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5.3. </w:t>
      </w:r>
      <w:r w:rsidRPr="00072C96">
        <w:rPr>
          <w:rFonts w:ascii="Times New Roman" w:hAnsi="Times New Roman" w:cs="Times New Roman"/>
          <w:sz w:val="26"/>
          <w:szCs w:val="26"/>
        </w:rPr>
        <w:t>Налоговая ставка устанавливается</w:t>
      </w:r>
      <w:r>
        <w:rPr>
          <w:rFonts w:ascii="Times New Roman" w:hAnsi="Times New Roman" w:cs="Times New Roman"/>
          <w:sz w:val="26"/>
          <w:szCs w:val="26"/>
        </w:rPr>
        <w:t xml:space="preserve"> в размере 1,5 </w:t>
      </w:r>
      <w:r w:rsidRPr="00072C96">
        <w:rPr>
          <w:rFonts w:ascii="Times New Roman" w:hAnsi="Times New Roman" w:cs="Times New Roman"/>
          <w:sz w:val="26"/>
          <w:szCs w:val="26"/>
        </w:rPr>
        <w:t>%</w:t>
      </w:r>
      <w:r w:rsidR="00FD5A55">
        <w:rPr>
          <w:rFonts w:ascii="Times New Roman" w:hAnsi="Times New Roman" w:cs="Times New Roman"/>
          <w:sz w:val="26"/>
          <w:szCs w:val="26"/>
        </w:rPr>
        <w:t>.</w:t>
      </w:r>
    </w:p>
    <w:p w:rsidR="00720A6E" w:rsidRDefault="00720A6E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Pr="00557832">
        <w:rPr>
          <w:rFonts w:ascii="Times New Roman" w:hAnsi="Times New Roman" w:cs="Times New Roman"/>
          <w:i/>
          <w:sz w:val="26"/>
          <w:szCs w:val="26"/>
        </w:rPr>
        <w:t>(Основание:</w:t>
      </w:r>
      <w:r>
        <w:rPr>
          <w:rFonts w:ascii="Times New Roman" w:hAnsi="Times New Roman" w:cs="Times New Roman"/>
          <w:i/>
          <w:sz w:val="26"/>
          <w:szCs w:val="26"/>
        </w:rPr>
        <w:t xml:space="preserve"> п. 4 ст. 2 Закона Санкт-Петербурга от 23.11.2012 № 617-105        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О земельном налоге в Санкт-Петербурге»)</w:t>
      </w:r>
    </w:p>
    <w:p w:rsidR="000027A5" w:rsidRDefault="000027A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F2BFE" w:rsidRDefault="002C519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</w:t>
      </w:r>
      <w:r w:rsidR="00A3508A" w:rsidRPr="00A3508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027A5">
        <w:rPr>
          <w:rFonts w:ascii="Times New Roman" w:hAnsi="Times New Roman" w:cs="Times New Roman"/>
          <w:sz w:val="26"/>
          <w:szCs w:val="26"/>
        </w:rPr>
        <w:t xml:space="preserve">Субъекты централизованного учета </w:t>
      </w:r>
      <w:r>
        <w:rPr>
          <w:rFonts w:ascii="Times New Roman" w:hAnsi="Times New Roman" w:cs="Times New Roman"/>
          <w:sz w:val="26"/>
          <w:szCs w:val="26"/>
        </w:rPr>
        <w:t xml:space="preserve">уплачивают земельным налог </w:t>
      </w:r>
      <w:r w:rsidR="00FD5A5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с применением налоговой льготы, </w:t>
      </w:r>
      <w:r w:rsidR="00315615">
        <w:rPr>
          <w:rFonts w:ascii="Times New Roman" w:hAnsi="Times New Roman" w:cs="Times New Roman"/>
          <w:sz w:val="26"/>
          <w:szCs w:val="26"/>
        </w:rPr>
        <w:t>в виде уменьшения суммы налога, установленной</w:t>
      </w:r>
      <w:r>
        <w:rPr>
          <w:rFonts w:ascii="Times New Roman" w:hAnsi="Times New Roman" w:cs="Times New Roman"/>
          <w:sz w:val="26"/>
          <w:szCs w:val="26"/>
        </w:rPr>
        <w:t xml:space="preserve"> Санкт-Петербургом.</w:t>
      </w:r>
    </w:p>
    <w:p w:rsidR="004954EE" w:rsidRDefault="004954EE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Pr="00557832">
        <w:rPr>
          <w:rFonts w:ascii="Times New Roman" w:hAnsi="Times New Roman" w:cs="Times New Roman"/>
          <w:i/>
          <w:sz w:val="26"/>
          <w:szCs w:val="26"/>
        </w:rPr>
        <w:t>(Основание:</w:t>
      </w:r>
      <w:r>
        <w:rPr>
          <w:rFonts w:ascii="Times New Roman" w:hAnsi="Times New Roman" w:cs="Times New Roman"/>
          <w:i/>
          <w:sz w:val="26"/>
          <w:szCs w:val="26"/>
        </w:rPr>
        <w:t xml:space="preserve"> п.п. 2 п. 3-3 ст.11-7-1 Закона Санкт-Петербурга «О налоговых льготах»)</w:t>
      </w:r>
    </w:p>
    <w:p w:rsidR="000027A5" w:rsidRDefault="000027A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15615" w:rsidRDefault="00315615" w:rsidP="00FD5A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 Налоговым периодом признается календарный год.</w:t>
      </w:r>
    </w:p>
    <w:p w:rsidR="00315615" w:rsidRDefault="00315615" w:rsidP="00FD5A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Отчетными периодами признаются первый квартал, полугодие и девять месяцев календарного года.</w:t>
      </w:r>
    </w:p>
    <w:p w:rsidR="00315615" w:rsidRDefault="0031561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>
        <w:rPr>
          <w:rFonts w:ascii="Times New Roman" w:hAnsi="Times New Roman" w:cs="Times New Roman"/>
          <w:i/>
          <w:sz w:val="26"/>
          <w:szCs w:val="26"/>
        </w:rPr>
        <w:t xml:space="preserve">п.1, 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 xml:space="preserve">п.2  </w:t>
      </w:r>
      <w:r w:rsidRPr="00557832">
        <w:rPr>
          <w:rFonts w:ascii="Times New Roman" w:hAnsi="Times New Roman" w:cs="Times New Roman"/>
          <w:i/>
          <w:sz w:val="26"/>
          <w:szCs w:val="26"/>
        </w:rPr>
        <w:t>ст.</w:t>
      </w:r>
      <w:proofErr w:type="gramEnd"/>
      <w:r w:rsidRPr="00557832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393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0027A5" w:rsidRDefault="000027A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C2768" w:rsidRDefault="008C2768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5.6.</w:t>
      </w:r>
      <w:r w:rsidR="00B92AF8">
        <w:rPr>
          <w:rFonts w:ascii="Times New Roman" w:hAnsi="Times New Roman" w:cs="Times New Roman"/>
          <w:sz w:val="26"/>
          <w:szCs w:val="26"/>
        </w:rPr>
        <w:t xml:space="preserve"> Начисление земельного налога производится ежеквартально на основании расчета</w:t>
      </w:r>
      <w:r w:rsidR="00FD5A55">
        <w:rPr>
          <w:rFonts w:ascii="Times New Roman" w:hAnsi="Times New Roman" w:cs="Times New Roman"/>
          <w:sz w:val="26"/>
          <w:szCs w:val="26"/>
        </w:rPr>
        <w:t>, приведенного в П</w:t>
      </w:r>
      <w:r w:rsidR="00B92AF8">
        <w:rPr>
          <w:rFonts w:ascii="Times New Roman" w:hAnsi="Times New Roman" w:cs="Times New Roman"/>
          <w:sz w:val="26"/>
          <w:szCs w:val="26"/>
        </w:rPr>
        <w:t>риложени</w:t>
      </w:r>
      <w:r w:rsidR="00FD5A55">
        <w:rPr>
          <w:rFonts w:ascii="Times New Roman" w:hAnsi="Times New Roman" w:cs="Times New Roman"/>
          <w:sz w:val="26"/>
          <w:szCs w:val="26"/>
        </w:rPr>
        <w:t>и</w:t>
      </w:r>
      <w:r w:rsidR="00B92AF8">
        <w:rPr>
          <w:rFonts w:ascii="Times New Roman" w:hAnsi="Times New Roman" w:cs="Times New Roman"/>
          <w:sz w:val="26"/>
          <w:szCs w:val="26"/>
        </w:rPr>
        <w:t xml:space="preserve"> № 6.</w:t>
      </w:r>
    </w:p>
    <w:p w:rsidR="000027A5" w:rsidRPr="008C2768" w:rsidRDefault="000027A5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305F" w:rsidRDefault="0001164D" w:rsidP="00FD5A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8C276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11305F">
        <w:rPr>
          <w:rFonts w:ascii="Times New Roman" w:hAnsi="Times New Roman" w:cs="Times New Roman"/>
          <w:sz w:val="26"/>
          <w:szCs w:val="26"/>
        </w:rPr>
        <w:t xml:space="preserve">Налог и авансовые платежи по налогу уплачиваются </w:t>
      </w:r>
      <w:r w:rsidR="00FD5A55">
        <w:rPr>
          <w:rFonts w:ascii="Times New Roman" w:hAnsi="Times New Roman" w:cs="Times New Roman"/>
          <w:sz w:val="26"/>
          <w:szCs w:val="26"/>
        </w:rPr>
        <w:t>с</w:t>
      </w:r>
      <w:r w:rsidR="000027A5">
        <w:rPr>
          <w:rFonts w:ascii="Times New Roman" w:hAnsi="Times New Roman" w:cs="Times New Roman"/>
          <w:sz w:val="26"/>
          <w:szCs w:val="26"/>
        </w:rPr>
        <w:t>убъект</w:t>
      </w:r>
      <w:r w:rsidR="00FD5A55">
        <w:rPr>
          <w:rFonts w:ascii="Times New Roman" w:hAnsi="Times New Roman" w:cs="Times New Roman"/>
          <w:sz w:val="26"/>
          <w:szCs w:val="26"/>
        </w:rPr>
        <w:t>ами</w:t>
      </w:r>
      <w:r w:rsidR="000027A5">
        <w:rPr>
          <w:rFonts w:ascii="Times New Roman" w:hAnsi="Times New Roman" w:cs="Times New Roman"/>
          <w:sz w:val="26"/>
          <w:szCs w:val="26"/>
        </w:rPr>
        <w:t xml:space="preserve"> централизованного учета</w:t>
      </w:r>
      <w:r w:rsidR="0011305F">
        <w:rPr>
          <w:rFonts w:ascii="Times New Roman" w:hAnsi="Times New Roman" w:cs="Times New Roman"/>
          <w:sz w:val="26"/>
          <w:szCs w:val="26"/>
        </w:rPr>
        <w:t xml:space="preserve"> в бюджет по месту нахождения земельных участков.</w:t>
      </w:r>
    </w:p>
    <w:p w:rsidR="0011305F" w:rsidRDefault="0011305F" w:rsidP="00FD5A55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>
        <w:rPr>
          <w:rFonts w:ascii="Times New Roman" w:hAnsi="Times New Roman" w:cs="Times New Roman"/>
          <w:i/>
          <w:sz w:val="26"/>
          <w:szCs w:val="26"/>
        </w:rPr>
        <w:t>п.3</w:t>
      </w:r>
      <w:r w:rsidR="00C73BD0">
        <w:rPr>
          <w:rFonts w:ascii="Times New Roman" w:hAnsi="Times New Roman" w:cs="Times New Roman"/>
          <w:i/>
          <w:sz w:val="26"/>
          <w:szCs w:val="26"/>
        </w:rPr>
        <w:t>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ст. </w:t>
      </w:r>
      <w:r>
        <w:rPr>
          <w:rFonts w:ascii="Times New Roman" w:hAnsi="Times New Roman" w:cs="Times New Roman"/>
          <w:i/>
          <w:sz w:val="26"/>
          <w:szCs w:val="26"/>
        </w:rPr>
        <w:t>397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11305F" w:rsidRDefault="0011305F" w:rsidP="0055783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7832" w:rsidRDefault="00557832" w:rsidP="0055783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7832">
        <w:rPr>
          <w:rFonts w:ascii="Times New Roman" w:hAnsi="Times New Roman" w:cs="Times New Roman"/>
          <w:b/>
          <w:sz w:val="26"/>
          <w:szCs w:val="26"/>
        </w:rPr>
        <w:t>6. Транспортный налог</w:t>
      </w:r>
    </w:p>
    <w:p w:rsidR="00557832" w:rsidRPr="00557832" w:rsidRDefault="00557832" w:rsidP="0055783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7832" w:rsidRDefault="00557832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6.1. </w:t>
      </w:r>
      <w:r w:rsidRPr="00557832">
        <w:rPr>
          <w:rFonts w:ascii="Times New Roman" w:hAnsi="Times New Roman" w:cs="Times New Roman"/>
          <w:sz w:val="26"/>
          <w:szCs w:val="26"/>
        </w:rPr>
        <w:t xml:space="preserve">Объектом налогообложения </w:t>
      </w:r>
      <w:r w:rsidR="009274AC">
        <w:rPr>
          <w:rFonts w:ascii="Times New Roman" w:hAnsi="Times New Roman" w:cs="Times New Roman"/>
          <w:sz w:val="26"/>
          <w:szCs w:val="26"/>
        </w:rPr>
        <w:t xml:space="preserve">являются </w:t>
      </w:r>
      <w:r>
        <w:rPr>
          <w:rFonts w:ascii="Times New Roman" w:hAnsi="Times New Roman" w:cs="Times New Roman"/>
          <w:sz w:val="26"/>
          <w:szCs w:val="26"/>
        </w:rPr>
        <w:t>транспортные средства</w:t>
      </w:r>
      <w:r w:rsidRPr="00557832">
        <w:rPr>
          <w:rFonts w:ascii="Times New Roman" w:hAnsi="Times New Roman" w:cs="Times New Roman"/>
          <w:sz w:val="26"/>
          <w:szCs w:val="26"/>
        </w:rPr>
        <w:t>, зарегистрированные в установленном порядке в соответствии с законодательством Российской Федерации.</w:t>
      </w:r>
    </w:p>
    <w:p w:rsidR="00557832" w:rsidRDefault="00557832" w:rsidP="0055783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r>
        <w:rPr>
          <w:rFonts w:ascii="Times New Roman" w:hAnsi="Times New Roman" w:cs="Times New Roman"/>
          <w:i/>
          <w:sz w:val="26"/>
          <w:szCs w:val="26"/>
        </w:rPr>
        <w:t xml:space="preserve">п.1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ст. </w:t>
      </w:r>
      <w:r>
        <w:rPr>
          <w:rFonts w:ascii="Times New Roman" w:hAnsi="Times New Roman" w:cs="Times New Roman"/>
          <w:i/>
          <w:sz w:val="26"/>
          <w:szCs w:val="26"/>
        </w:rPr>
        <w:t>358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557832" w:rsidRDefault="00557832" w:rsidP="0055783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57832" w:rsidRPr="00557832" w:rsidRDefault="00557832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7832">
        <w:rPr>
          <w:rFonts w:ascii="Times New Roman" w:hAnsi="Times New Roman" w:cs="Times New Roman"/>
          <w:sz w:val="26"/>
          <w:szCs w:val="26"/>
        </w:rPr>
        <w:t>6.2.</w:t>
      </w:r>
      <w:r w:rsidRPr="00557832">
        <w:rPr>
          <w:rFonts w:ascii="Times New Roman" w:hAnsi="Times New Roman" w:cs="Times New Roman"/>
        </w:rPr>
        <w:t xml:space="preserve"> </w:t>
      </w:r>
      <w:r w:rsidRPr="00557832">
        <w:rPr>
          <w:rFonts w:ascii="Times New Roman" w:hAnsi="Times New Roman" w:cs="Times New Roman"/>
          <w:sz w:val="26"/>
          <w:szCs w:val="26"/>
        </w:rPr>
        <w:t>Налоговая база определяется отдельно по каждому транспортному средству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7832">
        <w:rPr>
          <w:rFonts w:ascii="Times New Roman" w:hAnsi="Times New Roman" w:cs="Times New Roman"/>
          <w:sz w:val="26"/>
          <w:szCs w:val="26"/>
        </w:rPr>
        <w:t>в зависимости от мощности двигателя.</w:t>
      </w:r>
    </w:p>
    <w:p w:rsidR="00557832" w:rsidRDefault="00557832" w:rsidP="0055783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Pr="0055783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sz w:val="26"/>
          <w:szCs w:val="26"/>
        </w:rPr>
        <w:t>Основание: ст. 359, ст. 361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557832" w:rsidRDefault="00557832" w:rsidP="0055783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57832" w:rsidRPr="00557832" w:rsidRDefault="00557832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7832">
        <w:rPr>
          <w:rFonts w:ascii="Times New Roman" w:hAnsi="Times New Roman" w:cs="Times New Roman"/>
          <w:sz w:val="26"/>
          <w:szCs w:val="26"/>
        </w:rPr>
        <w:t>6.3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57832">
        <w:rPr>
          <w:rFonts w:ascii="Times New Roman" w:hAnsi="Times New Roman" w:cs="Times New Roman"/>
          <w:sz w:val="26"/>
          <w:szCs w:val="26"/>
        </w:rPr>
        <w:t>Налоговым периодом признается календарный год.</w:t>
      </w:r>
    </w:p>
    <w:p w:rsidR="00557832" w:rsidRPr="00557832" w:rsidRDefault="00557832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7832">
        <w:rPr>
          <w:rFonts w:ascii="Times New Roman" w:hAnsi="Times New Roman" w:cs="Times New Roman"/>
          <w:sz w:val="26"/>
          <w:szCs w:val="26"/>
        </w:rPr>
        <w:t>Отчетными периодами признаются первый квартал, второй квартал, третий квартал.</w:t>
      </w:r>
      <w:r w:rsidR="00FA154A">
        <w:rPr>
          <w:rFonts w:ascii="Times New Roman" w:hAnsi="Times New Roman" w:cs="Times New Roman"/>
          <w:sz w:val="26"/>
          <w:szCs w:val="26"/>
        </w:rPr>
        <w:t xml:space="preserve"> Налоговые расчеты не представляются.</w:t>
      </w:r>
    </w:p>
    <w:p w:rsidR="00557832" w:rsidRDefault="00557832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  <w:r w:rsidRPr="00557832">
        <w:rPr>
          <w:rFonts w:ascii="Times New Roman" w:hAnsi="Times New Roman" w:cs="Times New Roman"/>
          <w:i/>
          <w:sz w:val="26"/>
          <w:szCs w:val="26"/>
        </w:rPr>
        <w:t xml:space="preserve">       (Основание: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ст. 36</w:t>
      </w:r>
      <w:r>
        <w:rPr>
          <w:rFonts w:ascii="Times New Roman" w:hAnsi="Times New Roman" w:cs="Times New Roman"/>
          <w:i/>
          <w:sz w:val="26"/>
          <w:szCs w:val="26"/>
        </w:rPr>
        <w:t>0</w:t>
      </w:r>
      <w:r w:rsidRPr="0055783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FA154A" w:rsidRDefault="00FA154A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</w:p>
    <w:p w:rsidR="00FA154A" w:rsidRPr="00FA154A" w:rsidRDefault="00FA154A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154A">
        <w:rPr>
          <w:rFonts w:ascii="Times New Roman" w:hAnsi="Times New Roman" w:cs="Times New Roman"/>
          <w:sz w:val="26"/>
          <w:szCs w:val="26"/>
        </w:rPr>
        <w:t>6.4.</w:t>
      </w:r>
      <w:r>
        <w:rPr>
          <w:rFonts w:ascii="Times New Roman" w:hAnsi="Times New Roman" w:cs="Times New Roman"/>
          <w:sz w:val="26"/>
          <w:szCs w:val="26"/>
        </w:rPr>
        <w:t xml:space="preserve"> Уплата налога производится по месту регистрации транспортного средства. Исчисление сумм авансовых платежей по истечении каждого отчетного периода, производится в размере ¼ произведения соответствующей налоговой базы и налоговой ставки. Льгота по транспортному налогу не применяется.</w:t>
      </w:r>
    </w:p>
    <w:p w:rsidR="009274AC" w:rsidRDefault="00FA154A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Pr="00FA154A">
        <w:rPr>
          <w:rFonts w:ascii="Times New Roman" w:hAnsi="Times New Roman" w:cs="Times New Roman"/>
          <w:i/>
          <w:sz w:val="26"/>
          <w:szCs w:val="26"/>
        </w:rPr>
        <w:t xml:space="preserve">(Основание:  </w:t>
      </w:r>
      <w:r>
        <w:rPr>
          <w:rFonts w:ascii="Times New Roman" w:hAnsi="Times New Roman" w:cs="Times New Roman"/>
          <w:i/>
          <w:sz w:val="26"/>
          <w:szCs w:val="26"/>
        </w:rPr>
        <w:t xml:space="preserve">п.2.1 </w:t>
      </w:r>
      <w:r w:rsidRPr="00FA154A">
        <w:rPr>
          <w:rFonts w:ascii="Times New Roman" w:hAnsi="Times New Roman" w:cs="Times New Roman"/>
          <w:i/>
          <w:sz w:val="26"/>
          <w:szCs w:val="26"/>
        </w:rPr>
        <w:t>ст. 36</w:t>
      </w:r>
      <w:r>
        <w:rPr>
          <w:rFonts w:ascii="Times New Roman" w:hAnsi="Times New Roman" w:cs="Times New Roman"/>
          <w:i/>
          <w:sz w:val="26"/>
          <w:szCs w:val="26"/>
        </w:rPr>
        <w:t>2</w:t>
      </w:r>
      <w:r w:rsidRPr="00FA154A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E8063C" w:rsidRDefault="00E8063C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</w:p>
    <w:p w:rsidR="009274AC" w:rsidRDefault="009274AC" w:rsidP="009274A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4AC">
        <w:rPr>
          <w:rFonts w:ascii="Times New Roman" w:hAnsi="Times New Roman" w:cs="Times New Roman"/>
          <w:b/>
          <w:sz w:val="26"/>
          <w:szCs w:val="26"/>
        </w:rPr>
        <w:t>7. Водный налог</w:t>
      </w:r>
    </w:p>
    <w:p w:rsidR="009274AC" w:rsidRDefault="009274AC" w:rsidP="009274A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74AC" w:rsidRDefault="009274AC" w:rsidP="009274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274AC">
        <w:rPr>
          <w:rFonts w:ascii="Times New Roman" w:hAnsi="Times New Roman" w:cs="Times New Roman"/>
          <w:sz w:val="26"/>
          <w:szCs w:val="26"/>
        </w:rPr>
        <w:t>7.1. Объект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9274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налогообложения водным налогом признается забор воды из водных объектов.</w:t>
      </w:r>
    </w:p>
    <w:p w:rsidR="009274AC" w:rsidRDefault="009274AC" w:rsidP="009274A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i/>
          <w:sz w:val="26"/>
          <w:szCs w:val="26"/>
        </w:rPr>
        <w:t>(Основание:  п.</w:t>
      </w:r>
      <w:r w:rsidR="00FA154A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п. 1 п.1 ст. 333.9</w:t>
      </w:r>
      <w:r w:rsidRPr="009274AC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9274AC" w:rsidRDefault="009274AC" w:rsidP="009274A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274AC" w:rsidRPr="009274AC" w:rsidRDefault="009274A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74AC">
        <w:rPr>
          <w:rFonts w:ascii="Times New Roman" w:hAnsi="Times New Roman" w:cs="Times New Roman"/>
          <w:sz w:val="26"/>
          <w:szCs w:val="26"/>
        </w:rPr>
        <w:t xml:space="preserve">7.2.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9274AC">
        <w:rPr>
          <w:rFonts w:ascii="Times New Roman" w:hAnsi="Times New Roman" w:cs="Times New Roman"/>
          <w:sz w:val="26"/>
          <w:szCs w:val="26"/>
        </w:rPr>
        <w:t>алоговая база определяется как объем воды, забранной из водн</w:t>
      </w:r>
      <w:r>
        <w:rPr>
          <w:rFonts w:ascii="Times New Roman" w:hAnsi="Times New Roman" w:cs="Times New Roman"/>
          <w:sz w:val="26"/>
          <w:szCs w:val="26"/>
        </w:rPr>
        <w:t xml:space="preserve">ого объекта за налоговый период </w:t>
      </w:r>
      <w:r w:rsidRPr="009274AC">
        <w:rPr>
          <w:rFonts w:ascii="Times New Roman" w:hAnsi="Times New Roman" w:cs="Times New Roman"/>
          <w:sz w:val="26"/>
          <w:szCs w:val="26"/>
        </w:rPr>
        <w:t>на основании показаний водоизмерительных приборов, отражаемых в журнале первичного учета использования воды.</w:t>
      </w:r>
    </w:p>
    <w:p w:rsidR="00557832" w:rsidRDefault="009274AC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</w:t>
      </w:r>
      <w:r w:rsidRPr="009274AC">
        <w:rPr>
          <w:rFonts w:ascii="Times New Roman" w:hAnsi="Times New Roman" w:cs="Times New Roman"/>
          <w:i/>
          <w:sz w:val="26"/>
          <w:szCs w:val="26"/>
        </w:rPr>
        <w:t>(Основание:  п.</w:t>
      </w:r>
      <w:r>
        <w:rPr>
          <w:rFonts w:ascii="Times New Roman" w:hAnsi="Times New Roman" w:cs="Times New Roman"/>
          <w:i/>
          <w:sz w:val="26"/>
          <w:szCs w:val="26"/>
        </w:rPr>
        <w:t xml:space="preserve">2 ст. 333.10 </w:t>
      </w:r>
      <w:r w:rsidRPr="009274AC">
        <w:rPr>
          <w:rFonts w:ascii="Times New Roman" w:hAnsi="Times New Roman" w:cs="Times New Roman"/>
          <w:i/>
          <w:sz w:val="26"/>
          <w:szCs w:val="26"/>
        </w:rPr>
        <w:t>НК РФ)</w:t>
      </w:r>
    </w:p>
    <w:p w:rsidR="009274AC" w:rsidRDefault="009274AC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</w:p>
    <w:p w:rsidR="009274AC" w:rsidRDefault="009274AC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74AC">
        <w:rPr>
          <w:rFonts w:ascii="Times New Roman" w:hAnsi="Times New Roman" w:cs="Times New Roman"/>
          <w:sz w:val="26"/>
          <w:szCs w:val="26"/>
        </w:rPr>
        <w:t>7.3. Налогов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9274AC">
        <w:rPr>
          <w:rFonts w:ascii="Times New Roman" w:hAnsi="Times New Roman" w:cs="Times New Roman"/>
          <w:sz w:val="26"/>
          <w:szCs w:val="26"/>
        </w:rPr>
        <w:t xml:space="preserve"> ставк</w:t>
      </w:r>
      <w:r>
        <w:rPr>
          <w:rFonts w:ascii="Times New Roman" w:hAnsi="Times New Roman" w:cs="Times New Roman"/>
          <w:sz w:val="26"/>
          <w:szCs w:val="26"/>
        </w:rPr>
        <w:t>а устанавливается</w:t>
      </w:r>
      <w:r w:rsidRPr="009274AC">
        <w:rPr>
          <w:rFonts w:ascii="Times New Roman" w:hAnsi="Times New Roman" w:cs="Times New Roman"/>
          <w:sz w:val="26"/>
          <w:szCs w:val="26"/>
        </w:rPr>
        <w:t xml:space="preserve"> в пределах квартальных (годовых) лимитов водопользования и подземных водных объектов в пределах разрешенного (предельно допустимого) водоотбора в сутки (год)</w:t>
      </w:r>
      <w:r w:rsidR="00B0137E">
        <w:rPr>
          <w:rFonts w:ascii="Times New Roman" w:hAnsi="Times New Roman" w:cs="Times New Roman"/>
          <w:sz w:val="26"/>
          <w:szCs w:val="26"/>
        </w:rPr>
        <w:t>.</w:t>
      </w:r>
    </w:p>
    <w:p w:rsidR="00B0137E" w:rsidRPr="00B0137E" w:rsidRDefault="00B0137E" w:rsidP="009274AC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137E">
        <w:rPr>
          <w:rFonts w:ascii="Times New Roman" w:hAnsi="Times New Roman" w:cs="Times New Roman"/>
          <w:i/>
          <w:sz w:val="26"/>
          <w:szCs w:val="26"/>
        </w:rPr>
        <w:t xml:space="preserve">        (Основание:  п.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B0137E">
        <w:rPr>
          <w:rFonts w:ascii="Times New Roman" w:hAnsi="Times New Roman" w:cs="Times New Roman"/>
          <w:i/>
          <w:sz w:val="26"/>
          <w:szCs w:val="26"/>
        </w:rPr>
        <w:t xml:space="preserve"> ст. 333.1</w:t>
      </w:r>
      <w:r>
        <w:rPr>
          <w:rFonts w:ascii="Times New Roman" w:hAnsi="Times New Roman" w:cs="Times New Roman"/>
          <w:i/>
          <w:sz w:val="26"/>
          <w:szCs w:val="26"/>
        </w:rPr>
        <w:t>2</w:t>
      </w:r>
      <w:r w:rsidRPr="00B0137E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9274AC" w:rsidRPr="00557832" w:rsidRDefault="009274AC" w:rsidP="00557832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</w:p>
    <w:p w:rsidR="00047FFC" w:rsidRPr="00992910" w:rsidRDefault="009274A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047FFC" w:rsidRPr="00992910">
        <w:rPr>
          <w:rFonts w:ascii="Times New Roman" w:hAnsi="Times New Roman" w:cs="Times New Roman"/>
          <w:b/>
          <w:sz w:val="26"/>
          <w:szCs w:val="26"/>
        </w:rPr>
        <w:t>. Налог на доходы физических лиц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C5D82" w:rsidRPr="00FC5D82" w:rsidRDefault="00F5108F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047FFC" w:rsidRPr="00992910">
        <w:rPr>
          <w:rFonts w:ascii="Times New Roman" w:hAnsi="Times New Roman" w:cs="Times New Roman"/>
          <w:sz w:val="26"/>
          <w:szCs w:val="26"/>
        </w:rPr>
        <w:t>.1. Учет доходов, выплаченных физическим лицам, в отношении которых выполняются обязанности налогового агента, предоставленных налоговых вычетов, а также сумм исчисленного и удержанного с них НДФЛ ведется в налоговом регистре</w:t>
      </w:r>
      <w:r w:rsidR="00FC5D82" w:rsidRPr="00FC5D82">
        <w:t xml:space="preserve"> </w:t>
      </w:r>
      <w:r w:rsidR="00FA154A" w:rsidRPr="00FA154A">
        <w:rPr>
          <w:rFonts w:ascii="Times New Roman" w:hAnsi="Times New Roman" w:cs="Times New Roman"/>
          <w:sz w:val="28"/>
          <w:szCs w:val="28"/>
        </w:rPr>
        <w:t xml:space="preserve">«Регистр </w:t>
      </w:r>
      <w:r w:rsidR="00FC5D82" w:rsidRPr="00FA154A">
        <w:rPr>
          <w:rFonts w:ascii="Times New Roman" w:hAnsi="Times New Roman" w:cs="Times New Roman"/>
          <w:sz w:val="28"/>
          <w:szCs w:val="28"/>
        </w:rPr>
        <w:t>(карточка</w:t>
      </w:r>
      <w:r w:rsidR="00FC5D82" w:rsidRPr="00FC5D82">
        <w:rPr>
          <w:rFonts w:ascii="Times New Roman" w:hAnsi="Times New Roman" w:cs="Times New Roman"/>
          <w:sz w:val="26"/>
          <w:szCs w:val="26"/>
        </w:rPr>
        <w:t>) по учету доходов,</w:t>
      </w:r>
      <w:r w:rsidR="00FC5D82">
        <w:rPr>
          <w:rFonts w:ascii="Times New Roman" w:hAnsi="Times New Roman" w:cs="Times New Roman"/>
          <w:sz w:val="26"/>
          <w:szCs w:val="26"/>
        </w:rPr>
        <w:t xml:space="preserve"> </w:t>
      </w:r>
      <w:r w:rsidR="00FC5D82" w:rsidRPr="00FC5D82">
        <w:rPr>
          <w:rFonts w:ascii="Times New Roman" w:hAnsi="Times New Roman" w:cs="Times New Roman"/>
          <w:sz w:val="26"/>
          <w:szCs w:val="26"/>
        </w:rPr>
        <w:t>вычетов и налога на доходы физических лиц</w:t>
      </w:r>
      <w:r w:rsidR="00FC5D82">
        <w:rPr>
          <w:rFonts w:ascii="Times New Roman" w:hAnsi="Times New Roman" w:cs="Times New Roman"/>
          <w:sz w:val="26"/>
          <w:szCs w:val="26"/>
        </w:rPr>
        <w:t xml:space="preserve"> </w:t>
      </w:r>
      <w:r w:rsidR="00FC5D82" w:rsidRPr="00FC5D82">
        <w:rPr>
          <w:rFonts w:ascii="Times New Roman" w:hAnsi="Times New Roman" w:cs="Times New Roman"/>
          <w:sz w:val="26"/>
          <w:szCs w:val="26"/>
        </w:rPr>
        <w:t xml:space="preserve">за ______ г. </w:t>
      </w:r>
      <w:r w:rsidR="00FC5D82">
        <w:rPr>
          <w:rFonts w:ascii="Times New Roman" w:hAnsi="Times New Roman" w:cs="Times New Roman"/>
          <w:sz w:val="26"/>
          <w:szCs w:val="26"/>
        </w:rPr>
        <w:t>№</w:t>
      </w:r>
      <w:r w:rsidR="00FC5D82" w:rsidRPr="00FC5D82">
        <w:rPr>
          <w:rFonts w:ascii="Times New Roman" w:hAnsi="Times New Roman" w:cs="Times New Roman"/>
          <w:sz w:val="26"/>
          <w:szCs w:val="26"/>
        </w:rPr>
        <w:t>________</w:t>
      </w:r>
      <w:r w:rsidR="00FA154A">
        <w:rPr>
          <w:rFonts w:ascii="Times New Roman" w:hAnsi="Times New Roman" w:cs="Times New Roman"/>
          <w:sz w:val="26"/>
          <w:szCs w:val="26"/>
        </w:rPr>
        <w:t>»</w:t>
      </w:r>
      <w:r w:rsidR="00FC5D82">
        <w:rPr>
          <w:rFonts w:ascii="Times New Roman" w:hAnsi="Times New Roman" w:cs="Times New Roman"/>
          <w:sz w:val="26"/>
          <w:szCs w:val="26"/>
        </w:rPr>
        <w:t>.</w:t>
      </w:r>
    </w:p>
    <w:p w:rsidR="00047FFC" w:rsidRPr="00992910" w:rsidRDefault="00F8388F" w:rsidP="00F838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047FFC" w:rsidRPr="00992910">
        <w:rPr>
          <w:rFonts w:ascii="Times New Roman" w:hAnsi="Times New Roman" w:cs="Times New Roman"/>
          <w:i/>
          <w:sz w:val="26"/>
          <w:szCs w:val="26"/>
        </w:rPr>
        <w:t>(Основание</w:t>
      </w:r>
      <w:r w:rsidR="00047FFC" w:rsidRPr="00F8388F">
        <w:rPr>
          <w:rFonts w:ascii="Times New Roman" w:hAnsi="Times New Roman" w:cs="Times New Roman"/>
          <w:i/>
          <w:sz w:val="26"/>
          <w:szCs w:val="26"/>
        </w:rPr>
        <w:t xml:space="preserve">: </w:t>
      </w:r>
      <w:hyperlink r:id="rId27" w:history="1">
        <w:r w:rsidR="00047FFC" w:rsidRPr="00F8388F">
          <w:rPr>
            <w:rFonts w:ascii="Times New Roman" w:hAnsi="Times New Roman" w:cs="Times New Roman"/>
            <w:i/>
            <w:sz w:val="26"/>
            <w:szCs w:val="26"/>
          </w:rPr>
          <w:t>п. 1 ст. 230</w:t>
        </w:r>
      </w:hyperlink>
      <w:r w:rsidR="00047FFC" w:rsidRPr="00F8388F">
        <w:rPr>
          <w:rFonts w:ascii="Times New Roman" w:hAnsi="Times New Roman" w:cs="Times New Roman"/>
          <w:i/>
          <w:sz w:val="26"/>
          <w:szCs w:val="26"/>
        </w:rPr>
        <w:t xml:space="preserve"> НК </w:t>
      </w:r>
      <w:r w:rsidR="00047FFC" w:rsidRPr="00992910">
        <w:rPr>
          <w:rFonts w:ascii="Times New Roman" w:hAnsi="Times New Roman" w:cs="Times New Roman"/>
          <w:i/>
          <w:sz w:val="26"/>
          <w:szCs w:val="26"/>
        </w:rPr>
        <w:t>РФ)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9274A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</w:t>
      </w:r>
      <w:r w:rsidR="00047FFC" w:rsidRPr="00992910">
        <w:rPr>
          <w:rFonts w:ascii="Times New Roman" w:hAnsi="Times New Roman" w:cs="Times New Roman"/>
          <w:b/>
          <w:sz w:val="26"/>
          <w:szCs w:val="26"/>
        </w:rPr>
        <w:t>. Страховые взносы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C5D82" w:rsidRDefault="00F5108F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.1. Учет сумм начисленных выплат и иных вознаграждений, а также относящихся к ним сумм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 по каждому физическому лицу, в пользу которого осуществлялись выплаты и в отношении </w:t>
      </w:r>
      <w:r w:rsidR="00047FFC" w:rsidRPr="00992910">
        <w:rPr>
          <w:rFonts w:ascii="Times New Roman" w:hAnsi="Times New Roman" w:cs="Times New Roman"/>
          <w:sz w:val="26"/>
          <w:szCs w:val="26"/>
        </w:rPr>
        <w:lastRenderedPageBreak/>
        <w:t>которого орга</w:t>
      </w:r>
      <w:r w:rsidR="000B6EAE">
        <w:rPr>
          <w:rFonts w:ascii="Times New Roman" w:hAnsi="Times New Roman" w:cs="Times New Roman"/>
          <w:sz w:val="26"/>
          <w:szCs w:val="26"/>
        </w:rPr>
        <w:t>низация выступает плательщиком, формируется на основании данны</w:t>
      </w:r>
      <w:r w:rsidR="001C3E48">
        <w:rPr>
          <w:rFonts w:ascii="Times New Roman" w:hAnsi="Times New Roman" w:cs="Times New Roman"/>
          <w:sz w:val="26"/>
          <w:szCs w:val="26"/>
        </w:rPr>
        <w:t>х бухгалтерского учета в течение</w:t>
      </w:r>
      <w:r w:rsidR="000B6EAE">
        <w:rPr>
          <w:rFonts w:ascii="Times New Roman" w:hAnsi="Times New Roman" w:cs="Times New Roman"/>
          <w:sz w:val="26"/>
          <w:szCs w:val="26"/>
        </w:rPr>
        <w:t xml:space="preserve"> налогового периода с отражением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 в регистр</w:t>
      </w:r>
      <w:r w:rsidR="00266A36">
        <w:rPr>
          <w:rFonts w:ascii="Times New Roman" w:hAnsi="Times New Roman" w:cs="Times New Roman"/>
          <w:sz w:val="26"/>
          <w:szCs w:val="26"/>
        </w:rPr>
        <w:t>е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 </w:t>
      </w:r>
      <w:r w:rsidR="00FA154A">
        <w:rPr>
          <w:rFonts w:ascii="Times New Roman" w:hAnsi="Times New Roman" w:cs="Times New Roman"/>
          <w:sz w:val="26"/>
          <w:szCs w:val="26"/>
        </w:rPr>
        <w:t xml:space="preserve">«Регистр </w:t>
      </w:r>
      <w:r w:rsidR="000B6EAE" w:rsidRPr="000B6EAE">
        <w:rPr>
          <w:rFonts w:ascii="Times New Roman" w:hAnsi="Times New Roman" w:cs="Times New Roman"/>
          <w:sz w:val="26"/>
          <w:szCs w:val="26"/>
        </w:rPr>
        <w:t>(карточка) индивидуального учета</w:t>
      </w:r>
      <w:r w:rsidR="000B6EAE">
        <w:rPr>
          <w:rFonts w:ascii="Times New Roman" w:hAnsi="Times New Roman" w:cs="Times New Roman"/>
          <w:sz w:val="26"/>
          <w:szCs w:val="26"/>
        </w:rPr>
        <w:t xml:space="preserve"> </w:t>
      </w:r>
      <w:r w:rsidR="000B6EAE" w:rsidRPr="000B6EAE">
        <w:rPr>
          <w:rFonts w:ascii="Times New Roman" w:hAnsi="Times New Roman" w:cs="Times New Roman"/>
          <w:sz w:val="26"/>
          <w:szCs w:val="26"/>
        </w:rPr>
        <w:t>сумм начисленных выплат и иных вознаграждений,</w:t>
      </w:r>
      <w:r w:rsidR="000B6EAE">
        <w:rPr>
          <w:rFonts w:ascii="Times New Roman" w:hAnsi="Times New Roman" w:cs="Times New Roman"/>
          <w:sz w:val="26"/>
          <w:szCs w:val="26"/>
        </w:rPr>
        <w:t xml:space="preserve"> </w:t>
      </w:r>
      <w:r w:rsidR="000B6EAE" w:rsidRPr="000B6EAE">
        <w:rPr>
          <w:rFonts w:ascii="Times New Roman" w:hAnsi="Times New Roman" w:cs="Times New Roman"/>
          <w:sz w:val="26"/>
          <w:szCs w:val="26"/>
        </w:rPr>
        <w:t>а также относящихся к ним сумм страховых взносов</w:t>
      </w:r>
      <w:r w:rsidR="000B6EAE">
        <w:rPr>
          <w:rFonts w:ascii="Times New Roman" w:hAnsi="Times New Roman" w:cs="Times New Roman"/>
          <w:sz w:val="26"/>
          <w:szCs w:val="26"/>
        </w:rPr>
        <w:t xml:space="preserve"> </w:t>
      </w:r>
      <w:r w:rsidR="000B6EAE" w:rsidRPr="000B6EAE">
        <w:rPr>
          <w:rFonts w:ascii="Times New Roman" w:hAnsi="Times New Roman" w:cs="Times New Roman"/>
          <w:sz w:val="26"/>
          <w:szCs w:val="26"/>
        </w:rPr>
        <w:t>на обязательное пенсионное страхование,</w:t>
      </w:r>
      <w:r w:rsidR="000B6EAE">
        <w:rPr>
          <w:rFonts w:ascii="Times New Roman" w:hAnsi="Times New Roman" w:cs="Times New Roman"/>
          <w:sz w:val="26"/>
          <w:szCs w:val="26"/>
        </w:rPr>
        <w:t xml:space="preserve"> </w:t>
      </w:r>
      <w:r w:rsidR="000B6EAE" w:rsidRPr="000B6EAE">
        <w:rPr>
          <w:rFonts w:ascii="Times New Roman" w:hAnsi="Times New Roman" w:cs="Times New Roman"/>
          <w:sz w:val="26"/>
          <w:szCs w:val="26"/>
        </w:rPr>
        <w:t>на обязательное социальное страхование на случай</w:t>
      </w:r>
      <w:r w:rsidR="000B6EAE">
        <w:rPr>
          <w:rFonts w:ascii="Times New Roman" w:hAnsi="Times New Roman" w:cs="Times New Roman"/>
          <w:sz w:val="26"/>
          <w:szCs w:val="26"/>
        </w:rPr>
        <w:t xml:space="preserve"> </w:t>
      </w:r>
      <w:r w:rsidR="000B6EAE" w:rsidRPr="000B6EAE">
        <w:rPr>
          <w:rFonts w:ascii="Times New Roman" w:hAnsi="Times New Roman" w:cs="Times New Roman"/>
          <w:sz w:val="26"/>
          <w:szCs w:val="26"/>
        </w:rPr>
        <w:t>временной нетрудоспособности и в связи с материнством,</w:t>
      </w:r>
      <w:r w:rsidR="000B6EAE">
        <w:rPr>
          <w:rFonts w:ascii="Times New Roman" w:hAnsi="Times New Roman" w:cs="Times New Roman"/>
          <w:sz w:val="26"/>
          <w:szCs w:val="26"/>
        </w:rPr>
        <w:t xml:space="preserve"> </w:t>
      </w:r>
      <w:r w:rsidR="000B6EAE" w:rsidRPr="000B6EAE">
        <w:rPr>
          <w:rFonts w:ascii="Times New Roman" w:hAnsi="Times New Roman" w:cs="Times New Roman"/>
          <w:sz w:val="26"/>
          <w:szCs w:val="26"/>
        </w:rPr>
        <w:t>на обязательное медицинское страхование за ______ г</w:t>
      </w:r>
      <w:r w:rsidR="00E8063C">
        <w:rPr>
          <w:rFonts w:ascii="Times New Roman" w:hAnsi="Times New Roman" w:cs="Times New Roman"/>
          <w:sz w:val="26"/>
          <w:szCs w:val="26"/>
        </w:rPr>
        <w:t>.</w:t>
      </w:r>
      <w:r w:rsidR="00FA154A">
        <w:rPr>
          <w:rFonts w:ascii="Times New Roman" w:hAnsi="Times New Roman" w:cs="Times New Roman"/>
          <w:sz w:val="26"/>
          <w:szCs w:val="26"/>
        </w:rPr>
        <w:t>»</w:t>
      </w:r>
      <w:r w:rsidR="000B6EAE" w:rsidRPr="000B6EAE">
        <w:rPr>
          <w:rFonts w:ascii="Times New Roman" w:hAnsi="Times New Roman" w:cs="Times New Roman"/>
          <w:sz w:val="26"/>
          <w:szCs w:val="26"/>
        </w:rPr>
        <w:t>.</w:t>
      </w:r>
    </w:p>
    <w:p w:rsidR="00047FFC" w:rsidRDefault="00FC5D82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047FFC" w:rsidRPr="00992910">
        <w:rPr>
          <w:rFonts w:ascii="Times New Roman" w:hAnsi="Times New Roman" w:cs="Times New Roman"/>
          <w:i/>
          <w:sz w:val="26"/>
          <w:szCs w:val="26"/>
        </w:rPr>
        <w:t>(Основание</w:t>
      </w:r>
      <w:r w:rsidR="00047FFC" w:rsidRPr="00FC5D82">
        <w:rPr>
          <w:rFonts w:ascii="Times New Roman" w:hAnsi="Times New Roman" w:cs="Times New Roman"/>
          <w:i/>
          <w:sz w:val="26"/>
          <w:szCs w:val="26"/>
        </w:rPr>
        <w:t xml:space="preserve">: </w:t>
      </w:r>
      <w:hyperlink r:id="rId28" w:history="1">
        <w:r w:rsidR="00047FFC" w:rsidRPr="00FC5D82">
          <w:rPr>
            <w:rFonts w:ascii="Times New Roman" w:hAnsi="Times New Roman" w:cs="Times New Roman"/>
            <w:i/>
            <w:sz w:val="26"/>
            <w:szCs w:val="26"/>
          </w:rPr>
          <w:t>п</w:t>
        </w:r>
        <w:r>
          <w:rPr>
            <w:rFonts w:ascii="Times New Roman" w:hAnsi="Times New Roman" w:cs="Times New Roman"/>
            <w:i/>
            <w:sz w:val="26"/>
            <w:szCs w:val="26"/>
          </w:rPr>
          <w:t xml:space="preserve">. </w:t>
        </w:r>
        <w:r w:rsidR="00047FFC" w:rsidRPr="00FC5D82">
          <w:rPr>
            <w:rFonts w:ascii="Times New Roman" w:hAnsi="Times New Roman" w:cs="Times New Roman"/>
            <w:i/>
            <w:sz w:val="26"/>
            <w:szCs w:val="26"/>
          </w:rPr>
          <w:t>п. 2 п. 3.4 ст. 23</w:t>
        </w:r>
      </w:hyperlink>
      <w:r w:rsidR="00047FFC" w:rsidRPr="00FC5D82">
        <w:rPr>
          <w:rFonts w:ascii="Times New Roman" w:hAnsi="Times New Roman" w:cs="Times New Roman"/>
          <w:i/>
          <w:sz w:val="26"/>
          <w:szCs w:val="26"/>
        </w:rPr>
        <w:t xml:space="preserve">, </w:t>
      </w:r>
      <w:hyperlink r:id="rId29" w:history="1">
        <w:r w:rsidR="00047FFC" w:rsidRPr="00FC5D82">
          <w:rPr>
            <w:rFonts w:ascii="Times New Roman" w:hAnsi="Times New Roman" w:cs="Times New Roman"/>
            <w:i/>
            <w:sz w:val="26"/>
            <w:szCs w:val="26"/>
          </w:rPr>
          <w:t>п. 4 ст. 431</w:t>
        </w:r>
      </w:hyperlink>
      <w:r w:rsidR="00047FFC" w:rsidRPr="00FC5D82">
        <w:rPr>
          <w:rFonts w:ascii="Times New Roman" w:hAnsi="Times New Roman" w:cs="Times New Roman"/>
          <w:i/>
          <w:sz w:val="26"/>
          <w:szCs w:val="26"/>
        </w:rPr>
        <w:t xml:space="preserve"> НК РФ)</w:t>
      </w:r>
    </w:p>
    <w:p w:rsidR="00FC5D82" w:rsidRPr="00FC5D82" w:rsidRDefault="00FC5D82" w:rsidP="00FC5D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C5D82" w:rsidRPr="00FC5D82" w:rsidRDefault="00A54FFA" w:rsidP="00E8063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D82">
        <w:rPr>
          <w:rFonts w:ascii="Times New Roman" w:hAnsi="Times New Roman" w:cs="Times New Roman"/>
          <w:sz w:val="26"/>
          <w:szCs w:val="26"/>
        </w:rPr>
        <w:t>9</w:t>
      </w:r>
      <w:r w:rsidR="00047FFC" w:rsidRPr="00FC5D82">
        <w:rPr>
          <w:rFonts w:ascii="Times New Roman" w:hAnsi="Times New Roman" w:cs="Times New Roman"/>
          <w:sz w:val="26"/>
          <w:szCs w:val="26"/>
        </w:rPr>
        <w:t xml:space="preserve">.2. Учет начислений страховых взносов по обязательному социальному страхованию от несчастных случаев на производстве и профессиональных заболеваний ведется </w:t>
      </w:r>
      <w:r w:rsidR="001C3E48">
        <w:rPr>
          <w:rFonts w:ascii="Times New Roman" w:hAnsi="Times New Roman" w:cs="Times New Roman"/>
          <w:sz w:val="26"/>
          <w:szCs w:val="26"/>
        </w:rPr>
        <w:t xml:space="preserve">в </w:t>
      </w:r>
      <w:r w:rsidR="00FC5D82">
        <w:rPr>
          <w:rFonts w:ascii="Times New Roman" w:hAnsi="Times New Roman" w:cs="Times New Roman"/>
          <w:sz w:val="26"/>
          <w:szCs w:val="26"/>
        </w:rPr>
        <w:t>к</w:t>
      </w:r>
      <w:r w:rsidR="00FC5D82" w:rsidRPr="00FC5D82">
        <w:rPr>
          <w:rFonts w:ascii="Times New Roman" w:hAnsi="Times New Roman" w:cs="Times New Roman"/>
          <w:sz w:val="26"/>
          <w:szCs w:val="26"/>
        </w:rPr>
        <w:t>арточк</w:t>
      </w:r>
      <w:r w:rsidR="00FC5D82">
        <w:rPr>
          <w:rFonts w:ascii="Times New Roman" w:hAnsi="Times New Roman" w:cs="Times New Roman"/>
          <w:sz w:val="26"/>
          <w:szCs w:val="26"/>
        </w:rPr>
        <w:t>е</w:t>
      </w:r>
      <w:r w:rsidR="00FC5D82" w:rsidRPr="00FC5D82">
        <w:rPr>
          <w:rFonts w:ascii="Times New Roman" w:hAnsi="Times New Roman" w:cs="Times New Roman"/>
          <w:sz w:val="26"/>
          <w:szCs w:val="26"/>
        </w:rPr>
        <w:t xml:space="preserve"> индивидуального учета начислений страховых взносов</w:t>
      </w:r>
      <w:r w:rsidR="00FC5D82">
        <w:rPr>
          <w:rFonts w:ascii="Times New Roman" w:hAnsi="Times New Roman" w:cs="Times New Roman"/>
          <w:sz w:val="26"/>
          <w:szCs w:val="26"/>
        </w:rPr>
        <w:t xml:space="preserve"> </w:t>
      </w:r>
      <w:r w:rsidR="00FC5D82" w:rsidRPr="00FC5D82">
        <w:rPr>
          <w:rFonts w:ascii="Times New Roman" w:hAnsi="Times New Roman" w:cs="Times New Roman"/>
          <w:sz w:val="26"/>
          <w:szCs w:val="26"/>
        </w:rPr>
        <w:t>по обязательному социальному страхованию</w:t>
      </w:r>
      <w:r w:rsidR="00FC5D82">
        <w:rPr>
          <w:rFonts w:ascii="Times New Roman" w:hAnsi="Times New Roman" w:cs="Times New Roman"/>
          <w:sz w:val="26"/>
          <w:szCs w:val="26"/>
        </w:rPr>
        <w:t xml:space="preserve"> </w:t>
      </w:r>
      <w:r w:rsidR="00FC5D82" w:rsidRPr="00FC5D82">
        <w:rPr>
          <w:rFonts w:ascii="Times New Roman" w:hAnsi="Times New Roman" w:cs="Times New Roman"/>
          <w:sz w:val="26"/>
          <w:szCs w:val="26"/>
        </w:rPr>
        <w:t>от несчастных случаев на производстве</w:t>
      </w:r>
      <w:r w:rsidR="00FC5D82">
        <w:rPr>
          <w:rFonts w:ascii="Times New Roman" w:hAnsi="Times New Roman" w:cs="Times New Roman"/>
          <w:sz w:val="26"/>
          <w:szCs w:val="26"/>
        </w:rPr>
        <w:t xml:space="preserve"> </w:t>
      </w:r>
      <w:r w:rsidR="00FC5D82" w:rsidRPr="00FC5D82">
        <w:rPr>
          <w:rFonts w:ascii="Times New Roman" w:hAnsi="Times New Roman" w:cs="Times New Roman"/>
          <w:sz w:val="26"/>
          <w:szCs w:val="26"/>
        </w:rPr>
        <w:t>и профессиональных заболеваний за ____ г.</w:t>
      </w:r>
    </w:p>
    <w:p w:rsidR="00047FFC" w:rsidRDefault="00FC5D82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</w:t>
      </w:r>
      <w:r w:rsidR="00047FFC" w:rsidRPr="00FC5D82">
        <w:rPr>
          <w:rFonts w:ascii="Times New Roman" w:hAnsi="Times New Roman" w:cs="Times New Roman"/>
          <w:i/>
          <w:sz w:val="26"/>
          <w:szCs w:val="26"/>
        </w:rPr>
        <w:t xml:space="preserve">(Основание: </w:t>
      </w:r>
      <w:hyperlink r:id="rId30" w:history="1">
        <w:r w:rsidR="00047FFC" w:rsidRPr="00FC5D82">
          <w:rPr>
            <w:rFonts w:ascii="Times New Roman" w:hAnsi="Times New Roman" w:cs="Times New Roman"/>
            <w:i/>
            <w:sz w:val="26"/>
            <w:szCs w:val="26"/>
          </w:rPr>
          <w:t>п</w:t>
        </w:r>
        <w:r>
          <w:rPr>
            <w:rFonts w:ascii="Times New Roman" w:hAnsi="Times New Roman" w:cs="Times New Roman"/>
            <w:i/>
            <w:sz w:val="26"/>
            <w:szCs w:val="26"/>
          </w:rPr>
          <w:t xml:space="preserve">. </w:t>
        </w:r>
        <w:r w:rsidR="00047FFC" w:rsidRPr="00FC5D82">
          <w:rPr>
            <w:rFonts w:ascii="Times New Roman" w:hAnsi="Times New Roman" w:cs="Times New Roman"/>
            <w:i/>
            <w:sz w:val="26"/>
            <w:szCs w:val="26"/>
          </w:rPr>
          <w:t>п. 17 п. 2 ст. 17</w:t>
        </w:r>
      </w:hyperlink>
      <w:r w:rsidR="00047FFC" w:rsidRPr="00FC5D82">
        <w:rPr>
          <w:rFonts w:ascii="Times New Roman" w:hAnsi="Times New Roman" w:cs="Times New Roman"/>
          <w:i/>
          <w:sz w:val="26"/>
          <w:szCs w:val="26"/>
        </w:rPr>
        <w:t xml:space="preserve"> Фед</w:t>
      </w:r>
      <w:r w:rsidR="00E8063C">
        <w:rPr>
          <w:rFonts w:ascii="Times New Roman" w:hAnsi="Times New Roman" w:cs="Times New Roman"/>
          <w:i/>
          <w:sz w:val="26"/>
          <w:szCs w:val="26"/>
        </w:rPr>
        <w:t>ерального закона от 24.07.1998 №</w:t>
      </w:r>
      <w:r w:rsidR="00047FFC" w:rsidRPr="00FC5D82">
        <w:rPr>
          <w:rFonts w:ascii="Times New Roman" w:hAnsi="Times New Roman" w:cs="Times New Roman"/>
          <w:i/>
          <w:sz w:val="26"/>
          <w:szCs w:val="26"/>
        </w:rPr>
        <w:t xml:space="preserve"> 125-ФЗ)</w:t>
      </w: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Default="00E8063C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3828" w:rsidRDefault="005B3828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71C5B" w:rsidRDefault="00871C5B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71C5B" w:rsidRDefault="00871C5B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71C5B" w:rsidRDefault="00871C5B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71C5B" w:rsidRDefault="00871C5B" w:rsidP="00FC5D82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063C" w:rsidRPr="00FC5D82" w:rsidRDefault="00E8063C" w:rsidP="00FC5D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7A1DB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="00047FFC" w:rsidRPr="00992910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047FFC" w:rsidRPr="00992910" w:rsidRDefault="00047FF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047FFC" w:rsidRPr="00992910" w:rsidRDefault="00047FF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P2570"/>
      <w:bookmarkEnd w:id="4"/>
      <w:r w:rsidRPr="00992910">
        <w:rPr>
          <w:rFonts w:ascii="Times New Roman" w:hAnsi="Times New Roman" w:cs="Times New Roman"/>
          <w:b/>
          <w:sz w:val="26"/>
          <w:szCs w:val="26"/>
        </w:rPr>
        <w:t xml:space="preserve">Налоговый регистр по учету доходов 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За период ____________________________________ 20___ г.</w:t>
      </w:r>
    </w:p>
    <w:p w:rsidR="00047FFC" w:rsidRDefault="00047FFC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   </w:t>
      </w:r>
      <w:r w:rsidR="00C55375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92910">
        <w:rPr>
          <w:rFonts w:ascii="Times New Roman" w:hAnsi="Times New Roman" w:cs="Times New Roman"/>
          <w:sz w:val="26"/>
          <w:szCs w:val="26"/>
        </w:rPr>
        <w:t xml:space="preserve">  </w:t>
      </w:r>
      <w:r w:rsidRPr="00992910">
        <w:rPr>
          <w:rFonts w:ascii="Times New Roman" w:hAnsi="Times New Roman" w:cs="Times New Roman"/>
          <w:i/>
          <w:sz w:val="26"/>
          <w:szCs w:val="26"/>
        </w:rPr>
        <w:t>(квартал, полугодие, 9 месяцев, год)</w:t>
      </w:r>
    </w:p>
    <w:p w:rsidR="00C55375" w:rsidRDefault="00C55375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3"/>
        <w:gridCol w:w="5350"/>
        <w:gridCol w:w="1732"/>
        <w:gridCol w:w="1885"/>
      </w:tblGrid>
      <w:tr w:rsidR="00C55375" w:rsidRPr="00816540" w:rsidTr="00C55375">
        <w:trPr>
          <w:trHeight w:val="238"/>
        </w:trPr>
        <w:tc>
          <w:tcPr>
            <w:tcW w:w="5953" w:type="dxa"/>
            <w:gridSpan w:val="2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Показатели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Строка НД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Сумма (руб.)</w:t>
            </w:r>
          </w:p>
        </w:tc>
      </w:tr>
      <w:tr w:rsidR="00C55375" w:rsidRPr="00816540" w:rsidTr="00C55375">
        <w:trPr>
          <w:trHeight w:val="244"/>
        </w:trPr>
        <w:tc>
          <w:tcPr>
            <w:tcW w:w="603" w:type="dxa"/>
            <w:vMerge w:val="restart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50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Выручка от реализации </w:t>
            </w:r>
            <w:r w:rsidR="00BC1A2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услуги </w:t>
            </w: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всего:</w:t>
            </w:r>
          </w:p>
        </w:tc>
        <w:tc>
          <w:tcPr>
            <w:tcW w:w="1732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010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BC1A22">
              <w:rPr>
                <w:rFonts w:ascii="Times New Roman" w:hAnsi="Times New Roman" w:cs="Times New Roman"/>
                <w:bCs/>
                <w:sz w:val="22"/>
                <w:szCs w:val="22"/>
              </w:rPr>
              <w:t>,00</w:t>
            </w:r>
          </w:p>
        </w:tc>
      </w:tr>
      <w:tr w:rsidR="00C55375" w:rsidRPr="00816540" w:rsidTr="00C55375">
        <w:trPr>
          <w:trHeight w:val="285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67" w:type="dxa"/>
            <w:gridSpan w:val="3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 xml:space="preserve">    в том числе:</w:t>
            </w:r>
          </w:p>
        </w:tc>
      </w:tr>
      <w:tr w:rsidR="00C55375" w:rsidRPr="00816540" w:rsidTr="00C55375">
        <w:trPr>
          <w:trHeight w:val="547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Выручка от реализации товаров (работ, услуг) собственного производства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312"/>
        </w:trPr>
        <w:tc>
          <w:tcPr>
            <w:tcW w:w="603" w:type="dxa"/>
            <w:vMerge w:val="restart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350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Внереализационные доходы всего:</w:t>
            </w:r>
          </w:p>
        </w:tc>
        <w:tc>
          <w:tcPr>
            <w:tcW w:w="1732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020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BC1A22">
              <w:rPr>
                <w:rFonts w:ascii="Times New Roman" w:hAnsi="Times New Roman" w:cs="Times New Roman"/>
                <w:bCs/>
                <w:sz w:val="22"/>
                <w:szCs w:val="22"/>
              </w:rPr>
              <w:t>,00</w:t>
            </w:r>
          </w:p>
        </w:tc>
      </w:tr>
      <w:tr w:rsidR="00C55375" w:rsidRPr="00816540" w:rsidTr="00C55375">
        <w:trPr>
          <w:trHeight w:val="288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67" w:type="dxa"/>
            <w:gridSpan w:val="3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 xml:space="preserve">    в том числе:</w:t>
            </w:r>
          </w:p>
        </w:tc>
      </w:tr>
      <w:tr w:rsidR="00C55375" w:rsidRPr="00816540" w:rsidTr="00C55375">
        <w:trPr>
          <w:trHeight w:val="351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от сдачи имущества в аренду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525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от поступления штрафов, пеней и иных санкций за нарушение договорных обязательств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406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от компенсации затрат (питание сотрудников, военкомат)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968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от компенсации затрат (расходов) по оплате коммунальных услуг, а также услуг по эксплуатации и хозяйственному обслуживанию арендуемого здания (помещения)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441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9938D3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Доходы в виде сумм </w:t>
            </w:r>
            <w:r w:rsidR="009938D3">
              <w:rPr>
                <w:rFonts w:ascii="Times New Roman" w:hAnsi="Times New Roman" w:cs="Times New Roman"/>
                <w:iCs/>
                <w:sz w:val="22"/>
                <w:szCs w:val="22"/>
              </w:rPr>
              <w:t>дебиторской/</w:t>
            </w: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кредиторской задолженности, с истекшим сроком давности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491"/>
        </w:trPr>
        <w:tc>
          <w:tcPr>
            <w:tcW w:w="603" w:type="dxa"/>
            <w:vMerge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от реализации металлолома и макулатуры, трудовых книжек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703"/>
        </w:trPr>
        <w:tc>
          <w:tcPr>
            <w:tcW w:w="603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в виде стоимости излишков материальных запасов, основных средств, выявленных в результате инвентаризации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481"/>
        </w:trPr>
        <w:tc>
          <w:tcPr>
            <w:tcW w:w="603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350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Доходы в виде сумм пожертвований, использованных не по назначению</w:t>
            </w:r>
          </w:p>
        </w:tc>
        <w:tc>
          <w:tcPr>
            <w:tcW w:w="1732" w:type="dxa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55375" w:rsidRPr="00816540" w:rsidTr="00C55375">
        <w:trPr>
          <w:trHeight w:val="262"/>
        </w:trPr>
        <w:tc>
          <w:tcPr>
            <w:tcW w:w="603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 </w:t>
            </w:r>
          </w:p>
        </w:tc>
        <w:tc>
          <w:tcPr>
            <w:tcW w:w="7082" w:type="dxa"/>
            <w:gridSpan w:val="2"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Итого за отчетный период</w:t>
            </w:r>
          </w:p>
        </w:tc>
        <w:tc>
          <w:tcPr>
            <w:tcW w:w="1885" w:type="dxa"/>
            <w:noWrap/>
            <w:hideMark/>
          </w:tcPr>
          <w:p w:rsidR="00C55375" w:rsidRPr="00816540" w:rsidRDefault="00C55375" w:rsidP="00C55375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7A1DB2"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,00</w:t>
            </w:r>
          </w:p>
        </w:tc>
      </w:tr>
    </w:tbl>
    <w:p w:rsidR="007A1DB2" w:rsidRPr="00816540" w:rsidRDefault="007A1DB2" w:rsidP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81654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8C235F" w:rsidRDefault="00047F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235F">
        <w:rPr>
          <w:rFonts w:ascii="Times New Roman" w:hAnsi="Times New Roman" w:cs="Times New Roman"/>
          <w:sz w:val="24"/>
          <w:szCs w:val="24"/>
        </w:rPr>
        <w:t>Исполнитель _________________________/________________________/</w:t>
      </w:r>
    </w:p>
    <w:p w:rsidR="00047FFC" w:rsidRPr="008C235F" w:rsidRDefault="00047F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235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55375" w:rsidRPr="008C235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C235F">
        <w:rPr>
          <w:rFonts w:ascii="Times New Roman" w:hAnsi="Times New Roman" w:cs="Times New Roman"/>
          <w:sz w:val="24"/>
          <w:szCs w:val="24"/>
        </w:rPr>
        <w:t xml:space="preserve"> (подпись)          </w:t>
      </w:r>
      <w:r w:rsidR="00C55375" w:rsidRPr="008C235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C235F">
        <w:rPr>
          <w:rFonts w:ascii="Times New Roman" w:hAnsi="Times New Roman" w:cs="Times New Roman"/>
          <w:sz w:val="24"/>
          <w:szCs w:val="24"/>
        </w:rPr>
        <w:t xml:space="preserve">  </w:t>
      </w:r>
      <w:r w:rsidR="007A1DB2" w:rsidRPr="008C235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C235F">
        <w:rPr>
          <w:rFonts w:ascii="Times New Roman" w:hAnsi="Times New Roman" w:cs="Times New Roman"/>
          <w:sz w:val="24"/>
          <w:szCs w:val="24"/>
        </w:rPr>
        <w:t xml:space="preserve">  (расшифровка)</w:t>
      </w:r>
    </w:p>
    <w:p w:rsidR="00047FFC" w:rsidRPr="008C235F" w:rsidRDefault="00047F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7FFC" w:rsidRPr="008C235F" w:rsidRDefault="00047F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235F">
        <w:rPr>
          <w:rFonts w:ascii="Times New Roman" w:hAnsi="Times New Roman" w:cs="Times New Roman"/>
          <w:sz w:val="24"/>
          <w:szCs w:val="24"/>
        </w:rPr>
        <w:t>Главный бухгалтер ________________/___________________________/</w:t>
      </w:r>
    </w:p>
    <w:p w:rsidR="00047FFC" w:rsidRPr="008C235F" w:rsidRDefault="00047F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235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55375" w:rsidRPr="008C235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C235F">
        <w:rPr>
          <w:rFonts w:ascii="Times New Roman" w:hAnsi="Times New Roman" w:cs="Times New Roman"/>
          <w:sz w:val="24"/>
          <w:szCs w:val="24"/>
        </w:rPr>
        <w:t xml:space="preserve">    (подпись)           </w:t>
      </w:r>
      <w:r w:rsidR="007A1DB2" w:rsidRPr="008C235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C235F">
        <w:rPr>
          <w:rFonts w:ascii="Times New Roman" w:hAnsi="Times New Roman" w:cs="Times New Roman"/>
          <w:sz w:val="24"/>
          <w:szCs w:val="24"/>
        </w:rPr>
        <w:t xml:space="preserve"> (расшифровка)</w:t>
      </w:r>
    </w:p>
    <w:p w:rsidR="00047FFC" w:rsidRPr="008C235F" w:rsidRDefault="00047F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C5D82" w:rsidRPr="008C235F" w:rsidRDefault="00FC5D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A1DB2" w:rsidRPr="008C235F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235F">
        <w:rPr>
          <w:rFonts w:ascii="Times New Roman" w:hAnsi="Times New Roman" w:cs="Times New Roman"/>
          <w:sz w:val="24"/>
          <w:szCs w:val="24"/>
        </w:rPr>
        <w:t>"___" _______________ 20__ г.</w:t>
      </w:r>
    </w:p>
    <w:p w:rsidR="007A1DB2" w:rsidRPr="008C235F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235F">
        <w:rPr>
          <w:rFonts w:ascii="Times New Roman" w:hAnsi="Times New Roman" w:cs="Times New Roman"/>
          <w:sz w:val="24"/>
          <w:szCs w:val="24"/>
        </w:rPr>
        <w:t xml:space="preserve">     </w:t>
      </w:r>
      <w:r w:rsidRPr="008C235F">
        <w:rPr>
          <w:rFonts w:ascii="Times New Roman" w:hAnsi="Times New Roman" w:cs="Times New Roman"/>
          <w:i/>
          <w:sz w:val="24"/>
          <w:szCs w:val="24"/>
        </w:rPr>
        <w:t>(дата составления)</w:t>
      </w:r>
    </w:p>
    <w:p w:rsidR="00FC5D82" w:rsidRDefault="00FC5D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30AE" w:rsidRPr="008C235F" w:rsidRDefault="004F30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A1DB2" w:rsidRPr="00992910" w:rsidRDefault="007A1DB2" w:rsidP="007A1DB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Pr="009929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7A1DB2" w:rsidRPr="00992910" w:rsidRDefault="007A1DB2" w:rsidP="007A1DB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7A1DB2" w:rsidRPr="00992910" w:rsidRDefault="007A1DB2" w:rsidP="007A1DB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7A1DB2" w:rsidRPr="00992910" w:rsidRDefault="007A1DB2" w:rsidP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A1DB2" w:rsidRPr="00992910" w:rsidRDefault="007A1DB2" w:rsidP="007A1DB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 xml:space="preserve">Налоговый регистр по учету </w:t>
      </w:r>
      <w:r>
        <w:rPr>
          <w:rFonts w:ascii="Times New Roman" w:hAnsi="Times New Roman" w:cs="Times New Roman"/>
          <w:b/>
          <w:sz w:val="26"/>
          <w:szCs w:val="26"/>
        </w:rPr>
        <w:t>расходов</w:t>
      </w:r>
    </w:p>
    <w:p w:rsidR="007A1DB2" w:rsidRPr="00992910" w:rsidRDefault="007A1DB2" w:rsidP="007A1DB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7A1DB2" w:rsidRPr="00992910" w:rsidRDefault="007A1DB2" w:rsidP="007A1DB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7A1DB2" w:rsidRPr="00992910" w:rsidRDefault="007A1DB2" w:rsidP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1DB2">
        <w:rPr>
          <w:rFonts w:ascii="Times New Roman" w:hAnsi="Times New Roman" w:cs="Times New Roman"/>
          <w:sz w:val="24"/>
          <w:szCs w:val="24"/>
        </w:rPr>
        <w:t>За период ____________________________________ 20___ г.</w:t>
      </w: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1DB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A1DB2">
        <w:rPr>
          <w:rFonts w:ascii="Times New Roman" w:hAnsi="Times New Roman" w:cs="Times New Roman"/>
          <w:i/>
          <w:sz w:val="24"/>
          <w:szCs w:val="24"/>
        </w:rPr>
        <w:t>(квартал, полугодие, 9 месяцев, год)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8"/>
        <w:gridCol w:w="5516"/>
        <w:gridCol w:w="1714"/>
        <w:gridCol w:w="1772"/>
      </w:tblGrid>
      <w:tr w:rsidR="007A1DB2" w:rsidRPr="007A1DB2" w:rsidTr="007A1DB2">
        <w:trPr>
          <w:trHeight w:val="405"/>
        </w:trPr>
        <w:tc>
          <w:tcPr>
            <w:tcW w:w="6084" w:type="dxa"/>
            <w:gridSpan w:val="2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Показатели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Строка НД</w:t>
            </w:r>
          </w:p>
        </w:tc>
        <w:tc>
          <w:tcPr>
            <w:tcW w:w="1772" w:type="dxa"/>
            <w:noWrap/>
            <w:hideMark/>
          </w:tcPr>
          <w:p w:rsidR="007A1DB2" w:rsidRPr="00BC1A2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1A22">
              <w:rPr>
                <w:rFonts w:ascii="Times New Roman" w:hAnsi="Times New Roman" w:cs="Times New Roman"/>
                <w:bCs/>
                <w:sz w:val="22"/>
                <w:szCs w:val="22"/>
              </w:rPr>
              <w:t>Сумма (руб.)</w:t>
            </w:r>
          </w:p>
        </w:tc>
      </w:tr>
      <w:tr w:rsidR="007A1DB2" w:rsidRPr="007A1DB2" w:rsidTr="007A1DB2">
        <w:trPr>
          <w:trHeight w:val="310"/>
        </w:trPr>
        <w:tc>
          <w:tcPr>
            <w:tcW w:w="568" w:type="dxa"/>
            <w:hideMark/>
          </w:tcPr>
          <w:p w:rsidR="007A1DB2" w:rsidRPr="00BC1A2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1A22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516" w:type="dxa"/>
            <w:hideMark/>
          </w:tcPr>
          <w:p w:rsidR="007A1DB2" w:rsidRPr="00816540" w:rsidRDefault="007A1DB2" w:rsidP="00BC1A2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Расходы, связанные с реализацией</w:t>
            </w:r>
            <w:r w:rsidR="00BC1A2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услуги</w:t>
            </w:r>
          </w:p>
        </w:tc>
        <w:tc>
          <w:tcPr>
            <w:tcW w:w="1714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010</w:t>
            </w:r>
          </w:p>
        </w:tc>
        <w:tc>
          <w:tcPr>
            <w:tcW w:w="1772" w:type="dxa"/>
            <w:noWrap/>
            <w:hideMark/>
          </w:tcPr>
          <w:p w:rsidR="007A1DB2" w:rsidRPr="00BC1A2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1A22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BC1A22" w:rsidRPr="00BC1A22">
              <w:rPr>
                <w:rFonts w:ascii="Times New Roman" w:hAnsi="Times New Roman" w:cs="Times New Roman"/>
                <w:bCs/>
                <w:sz w:val="22"/>
                <w:szCs w:val="22"/>
              </w:rPr>
              <w:t>,00</w:t>
            </w:r>
          </w:p>
        </w:tc>
      </w:tr>
      <w:tr w:rsidR="007A1DB2" w:rsidRPr="007A1DB2" w:rsidTr="009938D3">
        <w:trPr>
          <w:trHeight w:val="258"/>
        </w:trPr>
        <w:tc>
          <w:tcPr>
            <w:tcW w:w="568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Прямые расходы</w:t>
            </w:r>
          </w:p>
        </w:tc>
        <w:tc>
          <w:tcPr>
            <w:tcW w:w="1714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85"/>
        </w:trPr>
        <w:tc>
          <w:tcPr>
            <w:tcW w:w="568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002" w:type="dxa"/>
            <w:gridSpan w:val="3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в том числе:</w:t>
            </w:r>
          </w:p>
        </w:tc>
      </w:tr>
      <w:tr w:rsidR="007A1DB2" w:rsidRPr="007A1DB2" w:rsidTr="007A1DB2">
        <w:trPr>
          <w:trHeight w:val="545"/>
        </w:trPr>
        <w:tc>
          <w:tcPr>
            <w:tcW w:w="568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Расходы на оплату труда и начисления на заработную плату основного производственного персонала 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84"/>
        </w:trPr>
        <w:tc>
          <w:tcPr>
            <w:tcW w:w="568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Материальные расходы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73"/>
        </w:trPr>
        <w:tc>
          <w:tcPr>
            <w:tcW w:w="568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Расходы на амортизацию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78"/>
        </w:trPr>
        <w:tc>
          <w:tcPr>
            <w:tcW w:w="568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516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Косвенные расходы (общехозяйственные)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9938D3">
        <w:trPr>
          <w:trHeight w:val="216"/>
        </w:trPr>
        <w:tc>
          <w:tcPr>
            <w:tcW w:w="568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513"/>
        </w:trPr>
        <w:tc>
          <w:tcPr>
            <w:tcW w:w="568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Расходы на оплату труда административного-хозяйственного (управленческого) персонала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833"/>
        </w:trPr>
        <w:tc>
          <w:tcPr>
            <w:tcW w:w="568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Расходы на содержание объектов недвижимого имущества (коммунальные услуги, техническое обслуживание, текущий ремонт помещений)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77"/>
        </w:trPr>
        <w:tc>
          <w:tcPr>
            <w:tcW w:w="568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Расходы на услуги связи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68"/>
        </w:trPr>
        <w:tc>
          <w:tcPr>
            <w:tcW w:w="568" w:type="dxa"/>
            <w:noWrap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Транспортные расходы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7A1DB2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324"/>
        </w:trPr>
        <w:tc>
          <w:tcPr>
            <w:tcW w:w="568" w:type="dxa"/>
            <w:vMerge w:val="restart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5516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Внереализационные расходы всего:</w:t>
            </w:r>
          </w:p>
        </w:tc>
        <w:tc>
          <w:tcPr>
            <w:tcW w:w="1714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020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 </w:t>
            </w:r>
            <w:r w:rsidR="00BC1A22">
              <w:rPr>
                <w:rFonts w:ascii="Times New Roman" w:hAnsi="Times New Roman" w:cs="Times New Roman"/>
                <w:bCs/>
                <w:sz w:val="22"/>
                <w:szCs w:val="22"/>
              </w:rPr>
              <w:t>0,00</w:t>
            </w:r>
          </w:p>
        </w:tc>
      </w:tr>
      <w:tr w:rsidR="007A1DB2" w:rsidRPr="007A1DB2" w:rsidTr="007A1DB2">
        <w:trPr>
          <w:trHeight w:val="288"/>
        </w:trPr>
        <w:tc>
          <w:tcPr>
            <w:tcW w:w="568" w:type="dxa"/>
            <w:vMerge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002" w:type="dxa"/>
            <w:gridSpan w:val="3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 xml:space="preserve">    в том числе:</w:t>
            </w:r>
          </w:p>
        </w:tc>
      </w:tr>
      <w:tr w:rsidR="007A1DB2" w:rsidRPr="007A1DB2" w:rsidTr="00BC1A22">
        <w:trPr>
          <w:trHeight w:val="586"/>
        </w:trPr>
        <w:tc>
          <w:tcPr>
            <w:tcW w:w="568" w:type="dxa"/>
            <w:vMerge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Расходы на содержание имущества, переданного  в аренду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9938D3">
        <w:trPr>
          <w:trHeight w:val="279"/>
        </w:trPr>
        <w:tc>
          <w:tcPr>
            <w:tcW w:w="568" w:type="dxa"/>
            <w:vMerge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Судебные расходы и арбитражные сборы;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549"/>
        </w:trPr>
        <w:tc>
          <w:tcPr>
            <w:tcW w:w="568" w:type="dxa"/>
            <w:vMerge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Расходы на ликвидацию выводимых из эксплуатации основных средств,  материальных запасов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429"/>
        </w:trPr>
        <w:tc>
          <w:tcPr>
            <w:tcW w:w="568" w:type="dxa"/>
            <w:vMerge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516" w:type="dxa"/>
            <w:hideMark/>
          </w:tcPr>
          <w:p w:rsidR="007A1DB2" w:rsidRPr="00816540" w:rsidRDefault="007A1DB2" w:rsidP="009938D3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Расходы в виде сумм </w:t>
            </w:r>
            <w:r w:rsidR="009938D3">
              <w:rPr>
                <w:rFonts w:ascii="Times New Roman" w:hAnsi="Times New Roman" w:cs="Times New Roman"/>
                <w:iCs/>
                <w:sz w:val="22"/>
                <w:szCs w:val="22"/>
              </w:rPr>
              <w:t>дебиторской/</w:t>
            </w: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кредиторской задолженности, с истекшим сроком давности (безнадежный долг)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479"/>
        </w:trPr>
        <w:tc>
          <w:tcPr>
            <w:tcW w:w="568" w:type="dxa"/>
            <w:vMerge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Недостача материальных ценностей, в случае отсутствия материально-ответственных лиц (хищения)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9938D3">
        <w:trPr>
          <w:trHeight w:val="551"/>
        </w:trPr>
        <w:tc>
          <w:tcPr>
            <w:tcW w:w="568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 </w:t>
            </w:r>
          </w:p>
        </w:tc>
        <w:tc>
          <w:tcPr>
            <w:tcW w:w="5516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Затраты на уплату налогов (земельный налог, налог на имущество, транспортный налог)</w:t>
            </w:r>
          </w:p>
        </w:tc>
        <w:tc>
          <w:tcPr>
            <w:tcW w:w="1714" w:type="dxa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iCs/>
                <w:sz w:val="22"/>
                <w:szCs w:val="22"/>
              </w:rPr>
              <w:t> 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7A1DB2" w:rsidRPr="007A1DB2" w:rsidTr="007A1DB2">
        <w:trPr>
          <w:trHeight w:val="285"/>
        </w:trPr>
        <w:tc>
          <w:tcPr>
            <w:tcW w:w="568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 </w:t>
            </w:r>
          </w:p>
        </w:tc>
        <w:tc>
          <w:tcPr>
            <w:tcW w:w="7230" w:type="dxa"/>
            <w:gridSpan w:val="2"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Итого за отчетный период</w:t>
            </w:r>
          </w:p>
        </w:tc>
        <w:tc>
          <w:tcPr>
            <w:tcW w:w="1772" w:type="dxa"/>
            <w:noWrap/>
            <w:hideMark/>
          </w:tcPr>
          <w:p w:rsidR="007A1DB2" w:rsidRPr="00816540" w:rsidRDefault="007A1DB2" w:rsidP="007A1DB2">
            <w:pPr>
              <w:pStyle w:val="ConsPlusNonforma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6540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</w:tbl>
    <w:p w:rsid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1DB2">
        <w:rPr>
          <w:rFonts w:ascii="Times New Roman" w:hAnsi="Times New Roman" w:cs="Times New Roman"/>
          <w:sz w:val="24"/>
          <w:szCs w:val="24"/>
        </w:rPr>
        <w:t>Исполнитель _________________________/________________________/</w:t>
      </w: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1DB2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                             (расшифровка)</w:t>
      </w: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1DB2">
        <w:rPr>
          <w:rFonts w:ascii="Times New Roman" w:hAnsi="Times New Roman" w:cs="Times New Roman"/>
          <w:sz w:val="24"/>
          <w:szCs w:val="24"/>
        </w:rPr>
        <w:t>Главный бухгалтер ________________/___________________________/</w:t>
      </w: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1DB2">
        <w:rPr>
          <w:rFonts w:ascii="Times New Roman" w:hAnsi="Times New Roman" w:cs="Times New Roman"/>
          <w:sz w:val="24"/>
          <w:szCs w:val="24"/>
        </w:rPr>
        <w:t xml:space="preserve">                                        (подпись)                    (расшифровка)</w:t>
      </w:r>
    </w:p>
    <w:p w:rsidR="007A1DB2" w:rsidRPr="007A1DB2" w:rsidRDefault="007A1DB2" w:rsidP="007A1DB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A1DB2">
        <w:rPr>
          <w:rFonts w:ascii="Times New Roman" w:hAnsi="Times New Roman" w:cs="Times New Roman"/>
          <w:sz w:val="22"/>
          <w:szCs w:val="22"/>
        </w:rPr>
        <w:t>"___" _______________ 20__ г.</w:t>
      </w:r>
    </w:p>
    <w:p w:rsidR="007A1DB2" w:rsidRPr="00992910" w:rsidRDefault="007A1DB2" w:rsidP="007A1DB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DB2">
        <w:rPr>
          <w:rFonts w:ascii="Times New Roman" w:hAnsi="Times New Roman" w:cs="Times New Roman"/>
          <w:sz w:val="22"/>
          <w:szCs w:val="22"/>
        </w:rPr>
        <w:t xml:space="preserve">     </w:t>
      </w:r>
      <w:r w:rsidRPr="007A1DB2">
        <w:rPr>
          <w:rFonts w:ascii="Times New Roman" w:hAnsi="Times New Roman" w:cs="Times New Roman"/>
          <w:i/>
          <w:sz w:val="22"/>
          <w:szCs w:val="22"/>
        </w:rPr>
        <w:t>(дата составления</w:t>
      </w:r>
      <w:r w:rsidRPr="00992910">
        <w:rPr>
          <w:rFonts w:ascii="Times New Roman" w:hAnsi="Times New Roman" w:cs="Times New Roman"/>
          <w:i/>
          <w:sz w:val="26"/>
          <w:szCs w:val="26"/>
        </w:rPr>
        <w:t>)</w:t>
      </w:r>
    </w:p>
    <w:p w:rsidR="007A1DB2" w:rsidRDefault="007A1DB2" w:rsidP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403AB" w:rsidRDefault="009403AB" w:rsidP="009403A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403AB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9403AB" w:rsidRPr="009403AB" w:rsidRDefault="009403AB" w:rsidP="009403A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403AB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FC5D82" w:rsidRDefault="009403AB" w:rsidP="009403A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403AB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FC5D82" w:rsidRDefault="00FC5D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Налоговый регистр расчета налоговой базы</w:t>
      </w:r>
    </w:p>
    <w:p w:rsidR="009403AB" w:rsidRPr="00992910" w:rsidRDefault="009403AB" w:rsidP="009403A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9403AB" w:rsidRPr="00992910" w:rsidRDefault="009403AB" w:rsidP="009403A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DD6EDD" w:rsidRDefault="00DD6EDD" w:rsidP="009403A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Метод признания доходов и расходов _________________________</w:t>
      </w:r>
    </w:p>
    <w:p w:rsidR="009403AB" w:rsidRPr="00992910" w:rsidRDefault="009403AB" w:rsidP="009403A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За период ____________________________________ 20___ г.</w:t>
      </w:r>
    </w:p>
    <w:p w:rsidR="009403AB" w:rsidRPr="00992910" w:rsidRDefault="009403AB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992910">
        <w:rPr>
          <w:rFonts w:ascii="Times New Roman" w:hAnsi="Times New Roman" w:cs="Times New Roman"/>
          <w:sz w:val="26"/>
          <w:szCs w:val="26"/>
        </w:rPr>
        <w:t xml:space="preserve">  </w:t>
      </w:r>
      <w:r w:rsidRPr="00992910">
        <w:rPr>
          <w:rFonts w:ascii="Times New Roman" w:hAnsi="Times New Roman" w:cs="Times New Roman"/>
          <w:i/>
          <w:sz w:val="26"/>
          <w:szCs w:val="26"/>
        </w:rPr>
        <w:t>(квартал, полугодие, 9 месяцев, год)</w:t>
      </w:r>
    </w:p>
    <w:p w:rsidR="009403AB" w:rsidRPr="00992910" w:rsidRDefault="009403AB" w:rsidP="009403A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69"/>
        <w:gridCol w:w="2551"/>
      </w:tblGrid>
      <w:tr w:rsidR="009403AB" w:rsidRPr="00992910" w:rsidTr="00BC1A22">
        <w:tc>
          <w:tcPr>
            <w:tcW w:w="850" w:type="dxa"/>
          </w:tcPr>
          <w:p w:rsidR="009403AB" w:rsidRPr="009403AB" w:rsidRDefault="009403AB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03AB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5669" w:type="dxa"/>
          </w:tcPr>
          <w:p w:rsidR="009403AB" w:rsidRPr="009403AB" w:rsidRDefault="009403AB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03AB">
              <w:rPr>
                <w:rFonts w:ascii="Times New Roman" w:hAnsi="Times New Roman" w:cs="Times New Roman"/>
                <w:szCs w:val="22"/>
              </w:rPr>
              <w:t>Виды доходов (расходов), прибылей (убытков)</w:t>
            </w:r>
          </w:p>
        </w:tc>
        <w:tc>
          <w:tcPr>
            <w:tcW w:w="2551" w:type="dxa"/>
          </w:tcPr>
          <w:p w:rsidR="009403AB" w:rsidRPr="009403AB" w:rsidRDefault="009403AB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03AB">
              <w:rPr>
                <w:rFonts w:ascii="Times New Roman" w:hAnsi="Times New Roman" w:cs="Times New Roman"/>
                <w:szCs w:val="22"/>
              </w:rPr>
              <w:t>Сумма, руб.</w:t>
            </w:r>
          </w:p>
        </w:tc>
      </w:tr>
      <w:tr w:rsidR="009403AB" w:rsidRPr="00992910" w:rsidTr="00BC1A22">
        <w:tc>
          <w:tcPr>
            <w:tcW w:w="850" w:type="dxa"/>
          </w:tcPr>
          <w:p w:rsidR="009403AB" w:rsidRPr="009403AB" w:rsidRDefault="009403AB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03A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69" w:type="dxa"/>
          </w:tcPr>
          <w:p w:rsidR="009403AB" w:rsidRPr="009403AB" w:rsidRDefault="009403AB" w:rsidP="000272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403AB">
              <w:rPr>
                <w:rFonts w:ascii="Times New Roman" w:hAnsi="Times New Roman" w:cs="Times New Roman"/>
                <w:szCs w:val="22"/>
              </w:rPr>
              <w:t xml:space="preserve">Выручка от реализации </w:t>
            </w:r>
            <w:r w:rsidR="00BC1A22">
              <w:rPr>
                <w:rFonts w:ascii="Times New Roman" w:hAnsi="Times New Roman" w:cs="Times New Roman"/>
                <w:szCs w:val="22"/>
              </w:rPr>
              <w:t xml:space="preserve">услуг </w:t>
            </w:r>
          </w:p>
        </w:tc>
        <w:tc>
          <w:tcPr>
            <w:tcW w:w="2551" w:type="dxa"/>
          </w:tcPr>
          <w:p w:rsidR="009403AB" w:rsidRPr="009403AB" w:rsidRDefault="00BC1A2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</w:tr>
      <w:tr w:rsidR="009403AB" w:rsidRPr="00992910" w:rsidTr="00BC1A22">
        <w:tc>
          <w:tcPr>
            <w:tcW w:w="850" w:type="dxa"/>
          </w:tcPr>
          <w:p w:rsidR="009403AB" w:rsidRPr="009403AB" w:rsidRDefault="009403AB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03A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69" w:type="dxa"/>
          </w:tcPr>
          <w:p w:rsidR="009403AB" w:rsidRPr="009403AB" w:rsidRDefault="00BC1A2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bookmarkStart w:id="5" w:name="P2792"/>
            <w:bookmarkEnd w:id="5"/>
            <w:r w:rsidRPr="00BC1A22">
              <w:rPr>
                <w:rFonts w:ascii="Times New Roman" w:hAnsi="Times New Roman" w:cs="Times New Roman"/>
                <w:szCs w:val="22"/>
              </w:rPr>
              <w:t>Расходы, связанные с реализацией услуги</w:t>
            </w:r>
          </w:p>
        </w:tc>
        <w:tc>
          <w:tcPr>
            <w:tcW w:w="2551" w:type="dxa"/>
          </w:tcPr>
          <w:p w:rsidR="009403AB" w:rsidRPr="009403AB" w:rsidRDefault="00BC1A2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</w:tr>
      <w:tr w:rsidR="009403AB" w:rsidRPr="00992910" w:rsidTr="00D9269D">
        <w:trPr>
          <w:trHeight w:val="381"/>
        </w:trPr>
        <w:tc>
          <w:tcPr>
            <w:tcW w:w="850" w:type="dxa"/>
          </w:tcPr>
          <w:p w:rsidR="009403AB" w:rsidRPr="009403AB" w:rsidRDefault="00DD6EDD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69" w:type="dxa"/>
          </w:tcPr>
          <w:p w:rsidR="009403AB" w:rsidRPr="009403AB" w:rsidRDefault="009403AB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bookmarkStart w:id="6" w:name="P2813"/>
            <w:bookmarkEnd w:id="6"/>
            <w:r w:rsidRPr="009403AB">
              <w:rPr>
                <w:rFonts w:ascii="Times New Roman" w:hAnsi="Times New Roman" w:cs="Times New Roman"/>
                <w:szCs w:val="22"/>
              </w:rPr>
              <w:t>Внереализационные доходы</w:t>
            </w:r>
          </w:p>
        </w:tc>
        <w:tc>
          <w:tcPr>
            <w:tcW w:w="2551" w:type="dxa"/>
          </w:tcPr>
          <w:p w:rsidR="009403AB" w:rsidRPr="009403AB" w:rsidRDefault="00BC1A2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</w:tr>
      <w:tr w:rsidR="009403AB" w:rsidRPr="00992910" w:rsidTr="00BC1A22">
        <w:tc>
          <w:tcPr>
            <w:tcW w:w="850" w:type="dxa"/>
          </w:tcPr>
          <w:p w:rsidR="009403AB" w:rsidRPr="009403AB" w:rsidRDefault="00DD6EDD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69" w:type="dxa"/>
          </w:tcPr>
          <w:p w:rsidR="009403AB" w:rsidRPr="009403AB" w:rsidRDefault="009403AB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bookmarkStart w:id="7" w:name="P2816"/>
            <w:bookmarkEnd w:id="7"/>
            <w:r w:rsidRPr="009403AB">
              <w:rPr>
                <w:rFonts w:ascii="Times New Roman" w:hAnsi="Times New Roman" w:cs="Times New Roman"/>
                <w:szCs w:val="22"/>
              </w:rPr>
              <w:t>Внереализационные расходы</w:t>
            </w:r>
          </w:p>
        </w:tc>
        <w:tc>
          <w:tcPr>
            <w:tcW w:w="2551" w:type="dxa"/>
          </w:tcPr>
          <w:p w:rsidR="009403AB" w:rsidRPr="009403AB" w:rsidRDefault="00BC1A2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</w:tr>
      <w:tr w:rsidR="009403AB" w:rsidRPr="00992910" w:rsidTr="00BC1A22">
        <w:tc>
          <w:tcPr>
            <w:tcW w:w="6519" w:type="dxa"/>
            <w:gridSpan w:val="2"/>
          </w:tcPr>
          <w:p w:rsidR="009403AB" w:rsidRPr="00DD6EDD" w:rsidRDefault="009403AB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D6EDD">
              <w:rPr>
                <w:rFonts w:ascii="Times New Roman" w:hAnsi="Times New Roman" w:cs="Times New Roman"/>
                <w:szCs w:val="22"/>
              </w:rPr>
              <w:t>Итого прибыль (убыток)</w:t>
            </w:r>
          </w:p>
          <w:p w:rsidR="009403AB" w:rsidRPr="00DD6EDD" w:rsidRDefault="009403AB" w:rsidP="00DD6E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D6EDD">
              <w:rPr>
                <w:rFonts w:ascii="Times New Roman" w:hAnsi="Times New Roman" w:cs="Times New Roman"/>
                <w:szCs w:val="22"/>
              </w:rPr>
              <w:t>(</w:t>
            </w:r>
            <w:hyperlink w:anchor="P2792" w:history="1">
              <w:r w:rsidRPr="00DD6EDD">
                <w:rPr>
                  <w:rFonts w:ascii="Times New Roman" w:hAnsi="Times New Roman" w:cs="Times New Roman"/>
                  <w:szCs w:val="22"/>
                </w:rPr>
                <w:t xml:space="preserve">п. </w:t>
              </w:r>
            </w:hyperlink>
            <w:r w:rsidR="00BC1A22" w:rsidRPr="00DD6EDD">
              <w:rPr>
                <w:rFonts w:ascii="Times New Roman" w:hAnsi="Times New Roman" w:cs="Times New Roman"/>
                <w:szCs w:val="22"/>
              </w:rPr>
              <w:t>1</w:t>
            </w:r>
            <w:r w:rsidRPr="00DD6EDD">
              <w:rPr>
                <w:rFonts w:ascii="Times New Roman" w:hAnsi="Times New Roman" w:cs="Times New Roman"/>
                <w:szCs w:val="22"/>
              </w:rPr>
              <w:t xml:space="preserve"> - </w:t>
            </w:r>
            <w:hyperlink w:anchor="P2798" w:history="1">
              <w:r w:rsidRPr="00DD6EDD">
                <w:rPr>
                  <w:rFonts w:ascii="Times New Roman" w:hAnsi="Times New Roman" w:cs="Times New Roman"/>
                  <w:szCs w:val="22"/>
                </w:rPr>
                <w:t xml:space="preserve">п. </w:t>
              </w:r>
            </w:hyperlink>
            <w:r w:rsidR="00BC1A22" w:rsidRPr="00DD6EDD">
              <w:rPr>
                <w:rFonts w:ascii="Times New Roman" w:hAnsi="Times New Roman" w:cs="Times New Roman"/>
                <w:szCs w:val="22"/>
              </w:rPr>
              <w:t>2</w:t>
            </w:r>
            <w:r w:rsidR="00DD6EDD" w:rsidRPr="00DD6EDD">
              <w:rPr>
                <w:rFonts w:ascii="Times New Roman" w:hAnsi="Times New Roman" w:cs="Times New Roman"/>
                <w:szCs w:val="22"/>
              </w:rPr>
              <w:t>)</w:t>
            </w:r>
            <w:r w:rsidRPr="00DD6EDD">
              <w:rPr>
                <w:rFonts w:ascii="Times New Roman" w:hAnsi="Times New Roman" w:cs="Times New Roman"/>
                <w:szCs w:val="22"/>
              </w:rPr>
              <w:t xml:space="preserve"> +</w:t>
            </w:r>
            <w:r w:rsidR="00DD6EDD" w:rsidRPr="00DD6EDD">
              <w:rPr>
                <w:rFonts w:ascii="Times New Roman" w:hAnsi="Times New Roman" w:cs="Times New Roman"/>
                <w:szCs w:val="22"/>
              </w:rPr>
              <w:t xml:space="preserve"> (</w:t>
            </w:r>
            <w:hyperlink w:anchor="P2810" w:history="1">
              <w:r w:rsidRPr="00DD6EDD">
                <w:rPr>
                  <w:rFonts w:ascii="Times New Roman" w:hAnsi="Times New Roman" w:cs="Times New Roman"/>
                  <w:szCs w:val="22"/>
                </w:rPr>
                <w:t xml:space="preserve">п. </w:t>
              </w:r>
            </w:hyperlink>
            <w:r w:rsidR="00BC1A22" w:rsidRPr="00DD6EDD">
              <w:rPr>
                <w:rFonts w:ascii="Times New Roman" w:hAnsi="Times New Roman" w:cs="Times New Roman"/>
                <w:szCs w:val="22"/>
              </w:rPr>
              <w:t>9</w:t>
            </w:r>
            <w:r w:rsidRPr="00DD6ED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DD6EDD" w:rsidRPr="00DD6EDD">
              <w:rPr>
                <w:rFonts w:ascii="Times New Roman" w:hAnsi="Times New Roman" w:cs="Times New Roman"/>
                <w:szCs w:val="22"/>
              </w:rPr>
              <w:t>–</w:t>
            </w:r>
            <w:r w:rsidRPr="00DD6ED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DD6EDD" w:rsidRPr="00DD6EDD">
              <w:rPr>
                <w:rFonts w:ascii="Times New Roman" w:hAnsi="Times New Roman" w:cs="Times New Roman"/>
                <w:szCs w:val="22"/>
              </w:rPr>
              <w:t>п.</w:t>
            </w:r>
            <w:hyperlink w:anchor="P2807" w:history="1">
              <w:r w:rsidR="00BC1A22" w:rsidRPr="00DD6EDD">
                <w:rPr>
                  <w:rFonts w:ascii="Times New Roman" w:hAnsi="Times New Roman" w:cs="Times New Roman"/>
                  <w:szCs w:val="22"/>
                </w:rPr>
                <w:t>10</w:t>
              </w:r>
            </w:hyperlink>
            <w:r w:rsidRPr="00DD6ED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551" w:type="dxa"/>
          </w:tcPr>
          <w:p w:rsidR="009403AB" w:rsidRPr="009403AB" w:rsidRDefault="009403AB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403AB" w:rsidRPr="00992910" w:rsidRDefault="009403AB" w:rsidP="009403A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540" w:rsidRPr="00816540" w:rsidRDefault="00816540" w:rsidP="008165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16540">
        <w:rPr>
          <w:rFonts w:ascii="Times New Roman" w:hAnsi="Times New Roman" w:cs="Times New Roman"/>
          <w:sz w:val="26"/>
          <w:szCs w:val="26"/>
        </w:rPr>
        <w:t>Данные из налогового регистра отражены в налоговой декларации:</w:t>
      </w:r>
    </w:p>
    <w:p w:rsidR="009403AB" w:rsidRDefault="00816540" w:rsidP="008165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16540">
        <w:rPr>
          <w:rFonts w:ascii="Times New Roman" w:hAnsi="Times New Roman" w:cs="Times New Roman"/>
          <w:sz w:val="26"/>
          <w:szCs w:val="26"/>
        </w:rPr>
        <w:t>лист _____ стр. ______.</w:t>
      </w:r>
    </w:p>
    <w:p w:rsidR="00816540" w:rsidRPr="00992910" w:rsidRDefault="00816540" w:rsidP="008165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Исполнитель _________________________/________________________/</w:t>
      </w:r>
    </w:p>
    <w:p w:rsidR="009403AB" w:rsidRPr="009403AB" w:rsidRDefault="009403AB" w:rsidP="009403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03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    (подпись)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  (расшифровка)</w:t>
      </w:r>
    </w:p>
    <w:p w:rsidR="009403AB" w:rsidRPr="00992910" w:rsidRDefault="009403AB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Главный бухгалтер ________________/___________________________/</w:t>
      </w:r>
    </w:p>
    <w:p w:rsidR="009403AB" w:rsidRPr="009403AB" w:rsidRDefault="009403AB" w:rsidP="009403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03A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 (подпись)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(расшифровка)</w:t>
      </w:r>
    </w:p>
    <w:p w:rsidR="009403AB" w:rsidRPr="00992910" w:rsidRDefault="009403AB" w:rsidP="009403A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03AB" w:rsidRPr="00992910" w:rsidRDefault="009403AB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"___" _______________ 20__ г.</w:t>
      </w:r>
    </w:p>
    <w:p w:rsidR="009403AB" w:rsidRDefault="009403AB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</w:t>
      </w:r>
      <w:r w:rsidRPr="00992910">
        <w:rPr>
          <w:rFonts w:ascii="Times New Roman" w:hAnsi="Times New Roman" w:cs="Times New Roman"/>
          <w:i/>
          <w:sz w:val="26"/>
          <w:szCs w:val="26"/>
        </w:rPr>
        <w:t>(дата составления)</w:t>
      </w: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Default="00DD6EDD" w:rsidP="009403AB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6EDD" w:rsidRPr="00992910" w:rsidRDefault="00DD6EDD" w:rsidP="009403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B36BC2" w:rsidRDefault="00B36BC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4</w:t>
      </w:r>
    </w:p>
    <w:p w:rsidR="00B36BC2" w:rsidRPr="00B36BC2" w:rsidRDefault="00B36BC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B36BC2" w:rsidRPr="00B36BC2" w:rsidRDefault="00B36BC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9403AB" w:rsidRPr="00992910" w:rsidRDefault="009403AB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C5D82" w:rsidRDefault="00FC5D8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A1DB2" w:rsidRDefault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Налоговый регистр начисления амортизации</w:t>
      </w:r>
    </w:p>
    <w:p w:rsidR="00B36BC2" w:rsidRPr="00992910" w:rsidRDefault="00B36BC2" w:rsidP="00B36B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B36BC2" w:rsidRPr="00992910" w:rsidRDefault="00B36BC2" w:rsidP="00B36BC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B36BC2" w:rsidRPr="00992910" w:rsidRDefault="00B36BC2" w:rsidP="00B36BC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Метод амортизации __________________________________________</w:t>
      </w:r>
    </w:p>
    <w:p w:rsidR="00B36BC2" w:rsidRPr="00992910" w:rsidRDefault="00B36BC2" w:rsidP="00B36B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За период ____________________________________ 20___ г.</w:t>
      </w: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992910">
        <w:rPr>
          <w:rFonts w:ascii="Times New Roman" w:hAnsi="Times New Roman" w:cs="Times New Roman"/>
          <w:sz w:val="26"/>
          <w:szCs w:val="26"/>
        </w:rPr>
        <w:t xml:space="preserve">  </w:t>
      </w:r>
      <w:r w:rsidRPr="00992910">
        <w:rPr>
          <w:rFonts w:ascii="Times New Roman" w:hAnsi="Times New Roman" w:cs="Times New Roman"/>
          <w:i/>
          <w:sz w:val="26"/>
          <w:szCs w:val="26"/>
        </w:rPr>
        <w:t>(квартал, полугодие, 9 месяцев, год)</w:t>
      </w:r>
    </w:p>
    <w:p w:rsidR="00B36BC2" w:rsidRPr="00992910" w:rsidRDefault="00B36BC2" w:rsidP="00B36B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8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906"/>
        <w:gridCol w:w="1198"/>
        <w:gridCol w:w="1921"/>
        <w:gridCol w:w="1701"/>
        <w:gridCol w:w="1559"/>
      </w:tblGrid>
      <w:tr w:rsidR="00B36BC2" w:rsidRPr="00992910" w:rsidTr="00BC1A22">
        <w:tc>
          <w:tcPr>
            <w:tcW w:w="566" w:type="dxa"/>
          </w:tcPr>
          <w:p w:rsidR="00B36BC2" w:rsidRPr="007A61B4" w:rsidRDefault="00B36BC2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61B4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1906" w:type="dxa"/>
          </w:tcPr>
          <w:p w:rsidR="00B36BC2" w:rsidRPr="007A61B4" w:rsidRDefault="00B36BC2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объекта ОС</w:t>
            </w:r>
          </w:p>
        </w:tc>
        <w:tc>
          <w:tcPr>
            <w:tcW w:w="1198" w:type="dxa"/>
          </w:tcPr>
          <w:p w:rsidR="00B36BC2" w:rsidRPr="007A61B4" w:rsidRDefault="00B36BC2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61B4">
              <w:rPr>
                <w:rFonts w:ascii="Times New Roman" w:hAnsi="Times New Roman" w:cs="Times New Roman"/>
                <w:szCs w:val="22"/>
              </w:rPr>
              <w:t xml:space="preserve">Дата </w:t>
            </w:r>
            <w:r>
              <w:rPr>
                <w:rFonts w:ascii="Times New Roman" w:hAnsi="Times New Roman" w:cs="Times New Roman"/>
                <w:szCs w:val="22"/>
              </w:rPr>
              <w:t>принятия к учету</w:t>
            </w:r>
          </w:p>
        </w:tc>
        <w:tc>
          <w:tcPr>
            <w:tcW w:w="1921" w:type="dxa"/>
          </w:tcPr>
          <w:p w:rsidR="00B36BC2" w:rsidRPr="007A61B4" w:rsidRDefault="00B36BC2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61B4">
              <w:rPr>
                <w:rFonts w:ascii="Times New Roman" w:hAnsi="Times New Roman" w:cs="Times New Roman"/>
                <w:szCs w:val="22"/>
              </w:rPr>
              <w:t>Срок полезного использования</w:t>
            </w: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Балансовая </w:t>
            </w:r>
            <w:r w:rsidRPr="007A61B4">
              <w:rPr>
                <w:rFonts w:ascii="Times New Roman" w:hAnsi="Times New Roman" w:cs="Times New Roman"/>
                <w:szCs w:val="22"/>
              </w:rPr>
              <w:t>стоимость, руб.</w:t>
            </w: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61B4">
              <w:rPr>
                <w:rFonts w:ascii="Times New Roman" w:hAnsi="Times New Roman" w:cs="Times New Roman"/>
                <w:szCs w:val="22"/>
              </w:rPr>
              <w:t>Амортизация за</w:t>
            </w:r>
            <w:r>
              <w:rPr>
                <w:rFonts w:ascii="Times New Roman" w:hAnsi="Times New Roman" w:cs="Times New Roman"/>
                <w:szCs w:val="22"/>
              </w:rPr>
              <w:t xml:space="preserve"> отчетный </w:t>
            </w:r>
            <w:r w:rsidRPr="007A61B4">
              <w:rPr>
                <w:rFonts w:ascii="Times New Roman" w:hAnsi="Times New Roman" w:cs="Times New Roman"/>
                <w:szCs w:val="22"/>
              </w:rPr>
              <w:t xml:space="preserve"> период, руб.</w:t>
            </w:r>
          </w:p>
        </w:tc>
      </w:tr>
      <w:tr w:rsidR="00B36BC2" w:rsidRPr="00992910" w:rsidTr="00BC1A22">
        <w:tc>
          <w:tcPr>
            <w:tcW w:w="5591" w:type="dxa"/>
            <w:gridSpan w:val="4"/>
          </w:tcPr>
          <w:p w:rsidR="00B36BC2" w:rsidRPr="007A61B4" w:rsidRDefault="00B36BC2" w:rsidP="00B36B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Амортизация</w:t>
            </w:r>
            <w:r w:rsidRPr="00B36BC2">
              <w:rPr>
                <w:rFonts w:ascii="Times New Roman" w:hAnsi="Times New Roman" w:cs="Times New Roman"/>
                <w:szCs w:val="22"/>
              </w:rPr>
              <w:t xml:space="preserve"> основны</w:t>
            </w:r>
            <w:r>
              <w:rPr>
                <w:rFonts w:ascii="Times New Roman" w:hAnsi="Times New Roman" w:cs="Times New Roman"/>
                <w:szCs w:val="22"/>
              </w:rPr>
              <w:t>х</w:t>
            </w:r>
            <w:r w:rsidRPr="00B36BC2">
              <w:rPr>
                <w:rFonts w:ascii="Times New Roman" w:hAnsi="Times New Roman" w:cs="Times New Roman"/>
                <w:szCs w:val="22"/>
              </w:rPr>
              <w:t xml:space="preserve"> средств, используемы</w:t>
            </w:r>
            <w:r>
              <w:rPr>
                <w:rFonts w:ascii="Times New Roman" w:hAnsi="Times New Roman" w:cs="Times New Roman"/>
                <w:szCs w:val="22"/>
              </w:rPr>
              <w:t>х</w:t>
            </w:r>
            <w:r w:rsidRPr="00B36BC2">
              <w:rPr>
                <w:rFonts w:ascii="Times New Roman" w:hAnsi="Times New Roman" w:cs="Times New Roman"/>
                <w:szCs w:val="22"/>
              </w:rPr>
              <w:t xml:space="preserve"> при оказании услуг</w:t>
            </w: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6BC2" w:rsidRPr="00992910" w:rsidTr="00B36BC2">
        <w:trPr>
          <w:trHeight w:val="219"/>
        </w:trPr>
        <w:tc>
          <w:tcPr>
            <w:tcW w:w="56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98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6BC2" w:rsidRPr="00992910" w:rsidTr="00B36BC2">
        <w:trPr>
          <w:trHeight w:val="28"/>
        </w:trPr>
        <w:tc>
          <w:tcPr>
            <w:tcW w:w="56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98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6BC2" w:rsidRPr="00992910" w:rsidTr="00BC1A22">
        <w:tc>
          <w:tcPr>
            <w:tcW w:w="5591" w:type="dxa"/>
            <w:gridSpan w:val="4"/>
          </w:tcPr>
          <w:p w:rsidR="00B36BC2" w:rsidRPr="007A61B4" w:rsidRDefault="00B36BC2" w:rsidP="00B36B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36BC2">
              <w:rPr>
                <w:rFonts w:ascii="Times New Roman" w:hAnsi="Times New Roman" w:cs="Times New Roman"/>
                <w:szCs w:val="22"/>
              </w:rPr>
              <w:t>Амортизация</w:t>
            </w:r>
            <w:r>
              <w:rPr>
                <w:rFonts w:ascii="Times New Roman" w:hAnsi="Times New Roman" w:cs="Times New Roman"/>
                <w:szCs w:val="22"/>
              </w:rPr>
              <w:t xml:space="preserve"> основных</w:t>
            </w:r>
            <w:r w:rsidRPr="00B36BC2">
              <w:rPr>
                <w:rFonts w:ascii="Times New Roman" w:hAnsi="Times New Roman" w:cs="Times New Roman"/>
                <w:szCs w:val="22"/>
              </w:rPr>
              <w:t xml:space="preserve"> средств, </w:t>
            </w:r>
            <w:r>
              <w:rPr>
                <w:rFonts w:ascii="Times New Roman" w:hAnsi="Times New Roman" w:cs="Times New Roman"/>
                <w:szCs w:val="22"/>
              </w:rPr>
              <w:t>полученных в виде пожертвования</w:t>
            </w: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6BC2" w:rsidRPr="00992910" w:rsidTr="00BC1A22">
        <w:tc>
          <w:tcPr>
            <w:tcW w:w="56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98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6BC2" w:rsidRPr="00992910" w:rsidTr="00BC1A22">
        <w:tc>
          <w:tcPr>
            <w:tcW w:w="56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6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98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6BC2" w:rsidRPr="00992910" w:rsidTr="00BC1A22">
        <w:tc>
          <w:tcPr>
            <w:tcW w:w="7292" w:type="dxa"/>
            <w:gridSpan w:val="5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61B4">
              <w:rPr>
                <w:rFonts w:ascii="Times New Roman" w:hAnsi="Times New Roman" w:cs="Times New Roman"/>
                <w:szCs w:val="22"/>
              </w:rPr>
              <w:t>Итого за период</w:t>
            </w:r>
          </w:p>
        </w:tc>
        <w:tc>
          <w:tcPr>
            <w:tcW w:w="1559" w:type="dxa"/>
          </w:tcPr>
          <w:p w:rsidR="00B36BC2" w:rsidRPr="007A61B4" w:rsidRDefault="00B36BC2" w:rsidP="00BC1A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816540" w:rsidRDefault="00816540" w:rsidP="008165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16540" w:rsidRPr="00816540" w:rsidRDefault="00816540" w:rsidP="008165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16540">
        <w:rPr>
          <w:rFonts w:ascii="Times New Roman" w:hAnsi="Times New Roman" w:cs="Times New Roman"/>
          <w:sz w:val="26"/>
          <w:szCs w:val="26"/>
        </w:rPr>
        <w:t>Данные из налогового регистра отражены в налоговой декларации:</w:t>
      </w:r>
    </w:p>
    <w:p w:rsidR="00B36BC2" w:rsidRDefault="00816540" w:rsidP="008165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16540">
        <w:rPr>
          <w:rFonts w:ascii="Times New Roman" w:hAnsi="Times New Roman" w:cs="Times New Roman"/>
          <w:sz w:val="26"/>
          <w:szCs w:val="26"/>
        </w:rPr>
        <w:t>лист _____ стр. ______.</w:t>
      </w:r>
    </w:p>
    <w:p w:rsidR="00B36BC2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Исполнитель _________________________/________________________/</w:t>
      </w:r>
    </w:p>
    <w:p w:rsidR="00B36BC2" w:rsidRPr="009403AB" w:rsidRDefault="00B36BC2" w:rsidP="00B36B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03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    (подпись)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  (расшифровка)</w:t>
      </w: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Главный бухгалтер ________________/___________________________/</w:t>
      </w:r>
    </w:p>
    <w:p w:rsidR="00B36BC2" w:rsidRPr="009403AB" w:rsidRDefault="00B36BC2" w:rsidP="00B36B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03A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 (подпись)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403AB">
        <w:rPr>
          <w:rFonts w:ascii="Times New Roman" w:hAnsi="Times New Roman" w:cs="Times New Roman"/>
          <w:sz w:val="24"/>
          <w:szCs w:val="24"/>
        </w:rPr>
        <w:t xml:space="preserve"> (расшифровка)</w:t>
      </w:r>
    </w:p>
    <w:p w:rsidR="00B36BC2" w:rsidRPr="00992910" w:rsidRDefault="00B36BC2" w:rsidP="00B36B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"___" _______________ 20__ г.</w:t>
      </w:r>
    </w:p>
    <w:p w:rsidR="00B36BC2" w:rsidRPr="00992910" w:rsidRDefault="00B36BC2" w:rsidP="00B36BC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</w:t>
      </w:r>
      <w:r w:rsidRPr="00992910">
        <w:rPr>
          <w:rFonts w:ascii="Times New Roman" w:hAnsi="Times New Roman" w:cs="Times New Roman"/>
          <w:i/>
          <w:sz w:val="26"/>
          <w:szCs w:val="26"/>
        </w:rPr>
        <w:t>(дата составления)</w:t>
      </w:r>
    </w:p>
    <w:p w:rsidR="00B36BC2" w:rsidRPr="00992910" w:rsidRDefault="00B36BC2" w:rsidP="00B36B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36BC2" w:rsidRPr="00992910" w:rsidRDefault="00B36BC2" w:rsidP="00B36BC2">
      <w:pPr>
        <w:rPr>
          <w:rFonts w:ascii="Times New Roman" w:hAnsi="Times New Roman" w:cs="Times New Roman"/>
          <w:sz w:val="26"/>
          <w:szCs w:val="26"/>
        </w:rPr>
        <w:sectPr w:rsidR="00B36BC2" w:rsidRPr="00992910">
          <w:pgSz w:w="11905" w:h="16838"/>
          <w:pgMar w:top="1134" w:right="850" w:bottom="1134" w:left="1701" w:header="0" w:footer="0" w:gutter="0"/>
          <w:cols w:space="720"/>
        </w:sectPr>
      </w:pPr>
    </w:p>
    <w:p w:rsidR="00B36BC2" w:rsidRPr="00B36BC2" w:rsidRDefault="00B36BC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5</w:t>
      </w:r>
    </w:p>
    <w:p w:rsidR="00B36BC2" w:rsidRPr="00B36BC2" w:rsidRDefault="00B36BC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7A1DB2" w:rsidRDefault="00B36BC2" w:rsidP="00B36BC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7A1DB2" w:rsidRDefault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A1DB2" w:rsidRDefault="007A1D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>Налоговый регистр списания материалов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047FFC" w:rsidRPr="00992910" w:rsidRDefault="00047FF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Метод оценки при списании __________________________________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За период ____________________________________ 20___ г.</w:t>
      </w: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   </w:t>
      </w:r>
      <w:r w:rsidR="00B36BC2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992910">
        <w:rPr>
          <w:rFonts w:ascii="Times New Roman" w:hAnsi="Times New Roman" w:cs="Times New Roman"/>
          <w:sz w:val="26"/>
          <w:szCs w:val="26"/>
        </w:rPr>
        <w:t xml:space="preserve">  </w:t>
      </w:r>
      <w:r w:rsidRPr="00992910">
        <w:rPr>
          <w:rFonts w:ascii="Times New Roman" w:hAnsi="Times New Roman" w:cs="Times New Roman"/>
          <w:i/>
          <w:sz w:val="26"/>
          <w:szCs w:val="26"/>
        </w:rPr>
        <w:t>(квартал, полугодие, 9 месяцев, год)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48"/>
        <w:gridCol w:w="850"/>
        <w:gridCol w:w="851"/>
        <w:gridCol w:w="850"/>
        <w:gridCol w:w="851"/>
        <w:gridCol w:w="851"/>
        <w:gridCol w:w="850"/>
        <w:gridCol w:w="852"/>
        <w:gridCol w:w="849"/>
      </w:tblGrid>
      <w:tr w:rsidR="00816540" w:rsidRPr="00992910" w:rsidTr="00816540">
        <w:trPr>
          <w:trHeight w:val="612"/>
        </w:trPr>
        <w:tc>
          <w:tcPr>
            <w:tcW w:w="566" w:type="dxa"/>
            <w:vMerge w:val="restart"/>
          </w:tcPr>
          <w:p w:rsidR="00816540" w:rsidRPr="00992910" w:rsidRDefault="0081654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048" w:type="dxa"/>
            <w:vMerge w:val="restart"/>
          </w:tcPr>
          <w:p w:rsidR="00816540" w:rsidRPr="00816540" w:rsidRDefault="008165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материальных запасов</w:t>
            </w:r>
          </w:p>
        </w:tc>
        <w:tc>
          <w:tcPr>
            <w:tcW w:w="1701" w:type="dxa"/>
            <w:gridSpan w:val="2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16540">
              <w:rPr>
                <w:rFonts w:ascii="Times New Roman" w:hAnsi="Times New Roman" w:cs="Times New Roman"/>
                <w:szCs w:val="22"/>
              </w:rPr>
              <w:t xml:space="preserve">На начало периода </w:t>
            </w:r>
          </w:p>
        </w:tc>
        <w:tc>
          <w:tcPr>
            <w:tcW w:w="1701" w:type="dxa"/>
            <w:gridSpan w:val="2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16540">
              <w:rPr>
                <w:rFonts w:ascii="Times New Roman" w:hAnsi="Times New Roman" w:cs="Times New Roman"/>
                <w:szCs w:val="22"/>
              </w:rPr>
              <w:t xml:space="preserve">Поступило </w:t>
            </w:r>
            <w:r>
              <w:rPr>
                <w:rFonts w:ascii="Times New Roman" w:hAnsi="Times New Roman" w:cs="Times New Roman"/>
                <w:szCs w:val="22"/>
              </w:rPr>
              <w:t xml:space="preserve"> в отчетном периоде</w:t>
            </w:r>
          </w:p>
        </w:tc>
        <w:tc>
          <w:tcPr>
            <w:tcW w:w="1701" w:type="dxa"/>
            <w:gridSpan w:val="2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16540">
              <w:rPr>
                <w:rFonts w:ascii="Times New Roman" w:hAnsi="Times New Roman" w:cs="Times New Roman"/>
                <w:szCs w:val="22"/>
              </w:rPr>
              <w:t xml:space="preserve">Списано </w:t>
            </w:r>
            <w:r>
              <w:rPr>
                <w:rFonts w:ascii="Times New Roman" w:hAnsi="Times New Roman" w:cs="Times New Roman"/>
                <w:szCs w:val="22"/>
              </w:rPr>
              <w:t>в отчетном периоде</w:t>
            </w:r>
          </w:p>
        </w:tc>
        <w:tc>
          <w:tcPr>
            <w:tcW w:w="1701" w:type="dxa"/>
            <w:gridSpan w:val="2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16540">
              <w:rPr>
                <w:rFonts w:ascii="Times New Roman" w:hAnsi="Times New Roman" w:cs="Times New Roman"/>
                <w:szCs w:val="22"/>
              </w:rPr>
              <w:t xml:space="preserve">Остаток на конец периода </w:t>
            </w:r>
          </w:p>
        </w:tc>
      </w:tr>
      <w:tr w:rsidR="00816540" w:rsidRPr="00992910" w:rsidTr="00816540">
        <w:trPr>
          <w:trHeight w:val="144"/>
        </w:trPr>
        <w:tc>
          <w:tcPr>
            <w:tcW w:w="566" w:type="dxa"/>
            <w:vMerge/>
          </w:tcPr>
          <w:p w:rsidR="00816540" w:rsidRDefault="0081654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8" w:type="dxa"/>
            <w:vMerge/>
          </w:tcPr>
          <w:p w:rsidR="00816540" w:rsidRDefault="008165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851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50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851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51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850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52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849" w:type="dxa"/>
          </w:tcPr>
          <w:p w:rsidR="00816540" w:rsidRPr="00816540" w:rsidRDefault="00816540" w:rsidP="008165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816540" w:rsidRPr="00992910" w:rsidTr="00BC1A22">
        <w:tc>
          <w:tcPr>
            <w:tcW w:w="9418" w:type="dxa"/>
            <w:gridSpan w:val="10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Материальные затраты при оказании услуги </w:t>
            </w:r>
          </w:p>
        </w:tc>
      </w:tr>
      <w:tr w:rsidR="00816540" w:rsidRPr="00992910" w:rsidTr="00816540">
        <w:tc>
          <w:tcPr>
            <w:tcW w:w="566" w:type="dxa"/>
          </w:tcPr>
          <w:p w:rsidR="00816540" w:rsidRPr="00992910" w:rsidRDefault="0081654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8" w:type="dxa"/>
          </w:tcPr>
          <w:p w:rsidR="00816540" w:rsidRPr="00816540" w:rsidRDefault="008165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2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9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6540" w:rsidRPr="00992910" w:rsidTr="00BC1A22">
        <w:tc>
          <w:tcPr>
            <w:tcW w:w="9418" w:type="dxa"/>
            <w:gridSpan w:val="10"/>
          </w:tcPr>
          <w:p w:rsidR="00816540" w:rsidRPr="00816540" w:rsidRDefault="000315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Материальные затраты, полученные в виде пожертвования</w:t>
            </w:r>
          </w:p>
        </w:tc>
      </w:tr>
      <w:tr w:rsidR="00816540" w:rsidRPr="00992910" w:rsidTr="00816540">
        <w:trPr>
          <w:trHeight w:val="273"/>
        </w:trPr>
        <w:tc>
          <w:tcPr>
            <w:tcW w:w="566" w:type="dxa"/>
          </w:tcPr>
          <w:p w:rsidR="00816540" w:rsidRPr="00992910" w:rsidRDefault="0081654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8" w:type="dxa"/>
          </w:tcPr>
          <w:p w:rsidR="00816540" w:rsidRPr="00816540" w:rsidRDefault="008165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2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9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6540" w:rsidRPr="00992910" w:rsidTr="00816540">
        <w:tc>
          <w:tcPr>
            <w:tcW w:w="2614" w:type="dxa"/>
            <w:gridSpan w:val="2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16540">
              <w:rPr>
                <w:rFonts w:ascii="Times New Roman" w:hAnsi="Times New Roman" w:cs="Times New Roman"/>
                <w:szCs w:val="22"/>
              </w:rPr>
              <w:t>Итого за период</w:t>
            </w: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2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9" w:type="dxa"/>
          </w:tcPr>
          <w:p w:rsidR="00816540" w:rsidRPr="00816540" w:rsidRDefault="0081654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Для налога на прибыль текущего периода _____________________________.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Данные из налогового регистра отражены в налоговой декларации:</w:t>
      </w:r>
    </w:p>
    <w:p w:rsidR="00047FFC" w:rsidRPr="00992910" w:rsidRDefault="00047FFC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лист _____ стр. ______.</w:t>
      </w:r>
    </w:p>
    <w:p w:rsidR="00047FFC" w:rsidRPr="00992910" w:rsidRDefault="00047F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Исполнитель _________________________/________________________/</w:t>
      </w:r>
    </w:p>
    <w:p w:rsidR="00047FFC" w:rsidRPr="00BC1A22" w:rsidRDefault="00047FF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1A22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BC1A22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(подпись)              </w:t>
      </w:r>
      <w:r w:rsidR="00BC1A22">
        <w:rPr>
          <w:rFonts w:ascii="Times New Roman" w:hAnsi="Times New Roman" w:cs="Times New Roman"/>
          <w:sz w:val="22"/>
          <w:szCs w:val="22"/>
        </w:rPr>
        <w:t xml:space="preserve">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(расшифровка)</w:t>
      </w: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47FFC" w:rsidRPr="00992910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Главный бухгалтер ________________/___________________________/</w:t>
      </w:r>
    </w:p>
    <w:p w:rsidR="00BC1A22" w:rsidRPr="00BC1A22" w:rsidRDefault="00047FFC" w:rsidP="00BC1A2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1A22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BC1A22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      (подпись)            </w:t>
      </w:r>
      <w:r w:rsidR="00BC1A22">
        <w:rPr>
          <w:rFonts w:ascii="Times New Roman" w:hAnsi="Times New Roman" w:cs="Times New Roman"/>
          <w:sz w:val="22"/>
          <w:szCs w:val="22"/>
        </w:rPr>
        <w:t xml:space="preserve">    </w:t>
      </w:r>
      <w:r w:rsidRPr="00BC1A22">
        <w:rPr>
          <w:rFonts w:ascii="Times New Roman" w:hAnsi="Times New Roman" w:cs="Times New Roman"/>
          <w:sz w:val="22"/>
          <w:szCs w:val="22"/>
        </w:rPr>
        <w:t>(расшифровка)</w:t>
      </w:r>
      <w:r w:rsidR="00BC1A22" w:rsidRPr="00BC1A2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C1A22" w:rsidRDefault="00BC1A22" w:rsidP="00BC1A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C1A22" w:rsidRDefault="00BC1A22" w:rsidP="00BC1A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C1A22" w:rsidRPr="00992910" w:rsidRDefault="00BC1A22" w:rsidP="00BC1A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"___" _______________ 20__ г.</w:t>
      </w:r>
    </w:p>
    <w:p w:rsidR="00BC1A22" w:rsidRPr="00992910" w:rsidRDefault="00BC1A22" w:rsidP="00BC1A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</w:t>
      </w:r>
      <w:r w:rsidRPr="00992910">
        <w:rPr>
          <w:rFonts w:ascii="Times New Roman" w:hAnsi="Times New Roman" w:cs="Times New Roman"/>
          <w:i/>
          <w:sz w:val="26"/>
          <w:szCs w:val="26"/>
        </w:rPr>
        <w:t>(дата составления)</w:t>
      </w:r>
    </w:p>
    <w:p w:rsidR="00047FFC" w:rsidRDefault="00047FF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B36BC2" w:rsidRDefault="00AC5E30" w:rsidP="00AC5E3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6</w:t>
      </w:r>
    </w:p>
    <w:p w:rsidR="00AC5E30" w:rsidRPr="00B36BC2" w:rsidRDefault="00AC5E30" w:rsidP="00AC5E3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AC5E30" w:rsidRDefault="00AC5E30" w:rsidP="00AC5E3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 xml:space="preserve">Налоговый регистр </w:t>
      </w:r>
      <w:r>
        <w:rPr>
          <w:rFonts w:ascii="Times New Roman" w:hAnsi="Times New Roman" w:cs="Times New Roman"/>
          <w:b/>
          <w:sz w:val="26"/>
          <w:szCs w:val="26"/>
        </w:rPr>
        <w:t>расчета земельного налога</w:t>
      </w: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AC5E30" w:rsidRPr="00992910" w:rsidRDefault="00AC5E30" w:rsidP="00AC5E3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За период ____________________________________ 20___ г.</w:t>
      </w: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992910">
        <w:rPr>
          <w:rFonts w:ascii="Times New Roman" w:hAnsi="Times New Roman" w:cs="Times New Roman"/>
          <w:sz w:val="26"/>
          <w:szCs w:val="26"/>
        </w:rPr>
        <w:t xml:space="preserve">  </w:t>
      </w:r>
      <w:r w:rsidRPr="00992910">
        <w:rPr>
          <w:rFonts w:ascii="Times New Roman" w:hAnsi="Times New Roman" w:cs="Times New Roman"/>
          <w:i/>
          <w:sz w:val="26"/>
          <w:szCs w:val="26"/>
        </w:rPr>
        <w:t>(квартал, полугодие, 9 месяцев, год)</w:t>
      </w: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262"/>
        <w:gridCol w:w="1234"/>
        <w:gridCol w:w="1101"/>
        <w:gridCol w:w="1044"/>
        <w:gridCol w:w="1147"/>
        <w:gridCol w:w="1059"/>
        <w:gridCol w:w="1310"/>
        <w:gridCol w:w="1560"/>
      </w:tblGrid>
      <w:tr w:rsidR="004E3054" w:rsidTr="004E3054">
        <w:tc>
          <w:tcPr>
            <w:tcW w:w="1414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1229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3054">
              <w:rPr>
                <w:rFonts w:ascii="Times New Roman" w:hAnsi="Times New Roman" w:cs="Times New Roman"/>
                <w:sz w:val="26"/>
                <w:szCs w:val="26"/>
              </w:rPr>
              <w:t>Налоговая база (кадастровая стоимость), руб</w:t>
            </w:r>
          </w:p>
        </w:tc>
        <w:tc>
          <w:tcPr>
            <w:tcW w:w="221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Налоговый вычет</w:t>
            </w:r>
          </w:p>
        </w:tc>
        <w:tc>
          <w:tcPr>
            <w:tcW w:w="1165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Налоговая ставка</w:t>
            </w:r>
          </w:p>
        </w:tc>
        <w:tc>
          <w:tcPr>
            <w:tcW w:w="1282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месяцев владения в году/12</w:t>
            </w:r>
          </w:p>
        </w:tc>
        <w:tc>
          <w:tcPr>
            <w:tcW w:w="1182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Размер налоговых льгот</w:t>
            </w:r>
          </w:p>
        </w:tc>
        <w:tc>
          <w:tcPr>
            <w:tcW w:w="1469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Сумма исчисленного налога с год</w:t>
            </w:r>
          </w:p>
        </w:tc>
        <w:tc>
          <w:tcPr>
            <w:tcW w:w="1755" w:type="dxa"/>
          </w:tcPr>
          <w:p w:rsidR="004E3054" w:rsidRDefault="004E3054" w:rsidP="003162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Ежеквартальный авансовый платеж</w:t>
            </w:r>
          </w:p>
        </w:tc>
      </w:tr>
      <w:tr w:rsidR="004E3054" w:rsidTr="004E3054">
        <w:trPr>
          <w:trHeight w:val="1104"/>
        </w:trPr>
        <w:tc>
          <w:tcPr>
            <w:tcW w:w="1414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5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2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2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9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5" w:type="dxa"/>
          </w:tcPr>
          <w:p w:rsidR="004E3054" w:rsidRDefault="004E3054" w:rsidP="003162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Исполнитель _________________________/________________________/</w:t>
      </w:r>
    </w:p>
    <w:p w:rsidR="00AC5E30" w:rsidRPr="00BC1A22" w:rsidRDefault="00AC5E30" w:rsidP="00AC5E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1A22">
        <w:rPr>
          <w:rFonts w:ascii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(подпись)        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(расшифровка)</w:t>
      </w: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Главный бухгалтер ________________/___________________________/</w:t>
      </w:r>
    </w:p>
    <w:p w:rsidR="00AC5E30" w:rsidRPr="00BC1A22" w:rsidRDefault="00AC5E30" w:rsidP="00AC5E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1A22">
        <w:rPr>
          <w:rFonts w:ascii="Times New Roman" w:hAnsi="Times New Roman" w:cs="Times New Roman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      (подпись)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(расшифровка) </w:t>
      </w:r>
    </w:p>
    <w:p w:rsidR="00AC5E3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"___" _______________ 20__ г.</w:t>
      </w: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</w:t>
      </w:r>
      <w:r w:rsidRPr="00992910">
        <w:rPr>
          <w:rFonts w:ascii="Times New Roman" w:hAnsi="Times New Roman" w:cs="Times New Roman"/>
          <w:i/>
          <w:sz w:val="26"/>
          <w:szCs w:val="26"/>
        </w:rPr>
        <w:t>(дата составления)</w:t>
      </w: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B076DB" w:rsidRDefault="00AC5E30" w:rsidP="00AC5E30"/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B36BC2" w:rsidRDefault="00AC5E30" w:rsidP="00AC5E3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7</w:t>
      </w:r>
    </w:p>
    <w:p w:rsidR="00AC5E30" w:rsidRPr="00B36BC2" w:rsidRDefault="00AC5E30" w:rsidP="00AC5E3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к Учетной политике</w:t>
      </w:r>
    </w:p>
    <w:p w:rsidR="00AC5E30" w:rsidRDefault="00AC5E30" w:rsidP="00AC5E3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36BC2">
        <w:rPr>
          <w:rFonts w:ascii="Times New Roman" w:hAnsi="Times New Roman" w:cs="Times New Roman"/>
          <w:sz w:val="26"/>
          <w:szCs w:val="26"/>
        </w:rPr>
        <w:t>для целей налогообложения</w:t>
      </w: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b/>
          <w:sz w:val="26"/>
          <w:szCs w:val="26"/>
        </w:rPr>
        <w:t xml:space="preserve">Налоговый регистр </w:t>
      </w:r>
      <w:r>
        <w:rPr>
          <w:rFonts w:ascii="Times New Roman" w:hAnsi="Times New Roman" w:cs="Times New Roman"/>
          <w:b/>
          <w:sz w:val="26"/>
          <w:szCs w:val="26"/>
        </w:rPr>
        <w:t>расчета налога на имущество организаций</w:t>
      </w: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AC5E30" w:rsidRPr="00992910" w:rsidRDefault="00AC5E30" w:rsidP="00AC5E3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i/>
          <w:sz w:val="26"/>
          <w:szCs w:val="26"/>
        </w:rPr>
        <w:t>(наименование учреждения)</w:t>
      </w: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За период ____________________________________ 20___ г.</w:t>
      </w: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992910">
        <w:rPr>
          <w:rFonts w:ascii="Times New Roman" w:hAnsi="Times New Roman" w:cs="Times New Roman"/>
          <w:sz w:val="26"/>
          <w:szCs w:val="26"/>
        </w:rPr>
        <w:t xml:space="preserve">  </w:t>
      </w:r>
      <w:r w:rsidRPr="00992910">
        <w:rPr>
          <w:rFonts w:ascii="Times New Roman" w:hAnsi="Times New Roman" w:cs="Times New Roman"/>
          <w:i/>
          <w:sz w:val="26"/>
          <w:szCs w:val="26"/>
        </w:rPr>
        <w:t>(квартал, полугодие, 9 месяцев, год)</w:t>
      </w:r>
    </w:p>
    <w:p w:rsidR="00AC5E30" w:rsidRPr="0099291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AC5E30" w:rsidRPr="00316217" w:rsidTr="00316217">
        <w:trPr>
          <w:trHeight w:val="30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316217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16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Налоговый период</w:t>
            </w: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7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Балансовая стоимость основных средств </w:t>
            </w: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на 31.12.202</w:t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_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руб. 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(сч.01 "Основные средства")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52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Начислено амортизации на 31.12.202</w:t>
            </w:r>
            <w:r w:rsidR="0031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_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(сч.02 "Амортизация")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Амортизации за месяц, руб.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Остаточная стоимость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состоянию на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52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Среднегодовая стоимость, 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(сумма строк 4.1.-4.13./13)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Ставка налога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52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Исчисленная сумма налога за год</w:t>
            </w: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(стр.5 х стр.6)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сроку уплаты: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Авансовые платежи, руб.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квартал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полугодие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E30" w:rsidRPr="00743F7D" w:rsidTr="003162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E30" w:rsidRPr="00743F7D" w:rsidRDefault="00AC5E30" w:rsidP="0031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месяцев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E30" w:rsidRPr="00743F7D" w:rsidRDefault="00AC5E30" w:rsidP="00316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C5E30" w:rsidRDefault="00AC5E30" w:rsidP="00AC5E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Pr="00992910">
        <w:rPr>
          <w:rFonts w:ascii="Times New Roman" w:hAnsi="Times New Roman" w:cs="Times New Roman"/>
          <w:sz w:val="26"/>
          <w:szCs w:val="26"/>
        </w:rPr>
        <w:t>сполнитель _________________________/________________________/</w:t>
      </w:r>
    </w:p>
    <w:p w:rsidR="00AC5E30" w:rsidRPr="00BC1A22" w:rsidRDefault="00AC5E30" w:rsidP="00AC5E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1A22">
        <w:rPr>
          <w:rFonts w:ascii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(подпись)        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(расшифровка)</w:t>
      </w:r>
    </w:p>
    <w:p w:rsidR="00AC5E30" w:rsidRPr="00992910" w:rsidRDefault="00AC5E30" w:rsidP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92910">
        <w:rPr>
          <w:rFonts w:ascii="Times New Roman" w:hAnsi="Times New Roman" w:cs="Times New Roman"/>
          <w:sz w:val="26"/>
          <w:szCs w:val="26"/>
        </w:rPr>
        <w:t>Главный бухгалтер ________________/___________________________/</w:t>
      </w:r>
    </w:p>
    <w:p w:rsidR="00AC5E30" w:rsidRPr="00BC1A22" w:rsidRDefault="00AC5E30" w:rsidP="00AC5E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1A22">
        <w:rPr>
          <w:rFonts w:ascii="Times New Roman" w:hAnsi="Times New Roman" w:cs="Times New Roman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       (подпись)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BC1A22">
        <w:rPr>
          <w:rFonts w:ascii="Times New Roman" w:hAnsi="Times New Roman" w:cs="Times New Roman"/>
          <w:sz w:val="22"/>
          <w:szCs w:val="22"/>
        </w:rPr>
        <w:t xml:space="preserve">(расшифровка) </w:t>
      </w:r>
    </w:p>
    <w:p w:rsidR="00AC5E30" w:rsidRPr="00992910" w:rsidRDefault="00AC5E3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AC5E30" w:rsidRPr="00992910" w:rsidSect="00AC5E30">
      <w:pgSz w:w="11905" w:h="16838"/>
      <w:pgMar w:top="709" w:right="850" w:bottom="993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DRUgUPnSTdsxOlFbIeI2shaY7tfAKO4idv64wklxPYaZbq8WhxaOoS4cNrxq4FRPUPiqDEAbjzYRd/EEc7XDQ==" w:salt="WPlegGE72Ni6Ap+mdC7bR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FFC"/>
    <w:rsid w:val="000027A5"/>
    <w:rsid w:val="0001164D"/>
    <w:rsid w:val="00022593"/>
    <w:rsid w:val="00027214"/>
    <w:rsid w:val="00031592"/>
    <w:rsid w:val="00047FFC"/>
    <w:rsid w:val="00072C96"/>
    <w:rsid w:val="00084C9D"/>
    <w:rsid w:val="000960BC"/>
    <w:rsid w:val="000B6EAE"/>
    <w:rsid w:val="000F2BFE"/>
    <w:rsid w:val="0011305F"/>
    <w:rsid w:val="00161401"/>
    <w:rsid w:val="001645B4"/>
    <w:rsid w:val="00190183"/>
    <w:rsid w:val="001C3E48"/>
    <w:rsid w:val="00206C3D"/>
    <w:rsid w:val="00207CB3"/>
    <w:rsid w:val="0025134B"/>
    <w:rsid w:val="00266A36"/>
    <w:rsid w:val="002C5195"/>
    <w:rsid w:val="002D16CC"/>
    <w:rsid w:val="00315615"/>
    <w:rsid w:val="00316217"/>
    <w:rsid w:val="00366BDF"/>
    <w:rsid w:val="004954EE"/>
    <w:rsid w:val="004B3FC1"/>
    <w:rsid w:val="004E3054"/>
    <w:rsid w:val="004F30AE"/>
    <w:rsid w:val="00557832"/>
    <w:rsid w:val="00567A31"/>
    <w:rsid w:val="00595EBC"/>
    <w:rsid w:val="005B3828"/>
    <w:rsid w:val="005B5CC7"/>
    <w:rsid w:val="005B7619"/>
    <w:rsid w:val="00654B2E"/>
    <w:rsid w:val="00662780"/>
    <w:rsid w:val="006C5DE0"/>
    <w:rsid w:val="00720A6E"/>
    <w:rsid w:val="00725D4D"/>
    <w:rsid w:val="00736E9B"/>
    <w:rsid w:val="00756C9A"/>
    <w:rsid w:val="007A1DB2"/>
    <w:rsid w:val="007A61B4"/>
    <w:rsid w:val="007C03C5"/>
    <w:rsid w:val="007D1966"/>
    <w:rsid w:val="007D488C"/>
    <w:rsid w:val="00816540"/>
    <w:rsid w:val="00855AE3"/>
    <w:rsid w:val="00871C5B"/>
    <w:rsid w:val="008C235F"/>
    <w:rsid w:val="008C2768"/>
    <w:rsid w:val="008F06F9"/>
    <w:rsid w:val="008F100A"/>
    <w:rsid w:val="00904752"/>
    <w:rsid w:val="00926990"/>
    <w:rsid w:val="009274AC"/>
    <w:rsid w:val="00936B41"/>
    <w:rsid w:val="009403AB"/>
    <w:rsid w:val="00951A75"/>
    <w:rsid w:val="00982808"/>
    <w:rsid w:val="00982E7A"/>
    <w:rsid w:val="00992910"/>
    <w:rsid w:val="009930FA"/>
    <w:rsid w:val="009938D3"/>
    <w:rsid w:val="009C2955"/>
    <w:rsid w:val="009F2B73"/>
    <w:rsid w:val="00A01D7A"/>
    <w:rsid w:val="00A3508A"/>
    <w:rsid w:val="00A500BE"/>
    <w:rsid w:val="00A54FFA"/>
    <w:rsid w:val="00AC20AC"/>
    <w:rsid w:val="00AC5E30"/>
    <w:rsid w:val="00B0137E"/>
    <w:rsid w:val="00B16AE9"/>
    <w:rsid w:val="00B36BC2"/>
    <w:rsid w:val="00B50E52"/>
    <w:rsid w:val="00B7224A"/>
    <w:rsid w:val="00B77DEE"/>
    <w:rsid w:val="00B92AF8"/>
    <w:rsid w:val="00BB3BA7"/>
    <w:rsid w:val="00BC1A22"/>
    <w:rsid w:val="00C0267B"/>
    <w:rsid w:val="00C04C76"/>
    <w:rsid w:val="00C55375"/>
    <w:rsid w:val="00C73BD0"/>
    <w:rsid w:val="00CA778D"/>
    <w:rsid w:val="00CB3824"/>
    <w:rsid w:val="00CE1610"/>
    <w:rsid w:val="00D11C1C"/>
    <w:rsid w:val="00D33E14"/>
    <w:rsid w:val="00D72BDF"/>
    <w:rsid w:val="00D82B0B"/>
    <w:rsid w:val="00D858AA"/>
    <w:rsid w:val="00D916EB"/>
    <w:rsid w:val="00D9269D"/>
    <w:rsid w:val="00DD6EDD"/>
    <w:rsid w:val="00DF143D"/>
    <w:rsid w:val="00E03275"/>
    <w:rsid w:val="00E8063C"/>
    <w:rsid w:val="00EC66C0"/>
    <w:rsid w:val="00ED2A84"/>
    <w:rsid w:val="00EE1A3B"/>
    <w:rsid w:val="00EF5561"/>
    <w:rsid w:val="00F12DD1"/>
    <w:rsid w:val="00F5108F"/>
    <w:rsid w:val="00F51190"/>
    <w:rsid w:val="00F8388F"/>
    <w:rsid w:val="00FA154A"/>
    <w:rsid w:val="00FB6596"/>
    <w:rsid w:val="00FC410D"/>
    <w:rsid w:val="00FC5D82"/>
    <w:rsid w:val="00FC5F1D"/>
    <w:rsid w:val="00FD5A55"/>
    <w:rsid w:val="00F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C56E"/>
  <w15:docId w15:val="{3D97AF89-208F-42B1-8B41-F8E52D6C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1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F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7F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5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D4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C55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9B8F80C3FD65F098DAEA6E3673786147FC806711A65F7535AF378DF34EBED5FFAE0EF258793B7A0B17A77014CDBA6453A20BD45659D16Fi6TAI" TargetMode="External"/><Relationship Id="rId13" Type="http://schemas.openxmlformats.org/officeDocument/2006/relationships/hyperlink" Target="consultantplus://offline/ref=AC9B8F80C3FD65F098DAEA6E3673786147FC806711A65F7535AF378DF34EBED5FFAE0EF258783A790D17A77014CDBA6453A20BD45659D16Fi6TAI" TargetMode="External"/><Relationship Id="rId18" Type="http://schemas.openxmlformats.org/officeDocument/2006/relationships/hyperlink" Target="consultantplus://offline/ref=AC9B8F80C3FD65F098DAEA6E3673786147FC806711A65F7535AF378DF34EBED5FFAE0EF75B7B32705B4DB7745D99B67B52B915D34859iDT0I" TargetMode="External"/><Relationship Id="rId26" Type="http://schemas.openxmlformats.org/officeDocument/2006/relationships/hyperlink" Target="consultantplus://offline/ref=23E5341BBA1511E8A4A21B0A8BD00353A96517D61136E3C850886497A739E996D5B7E71564C3B353CCE2BBA4F394BADC7BA9C6E845014Ae6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C9B8F80C3FD65F098DAEA6E3673786147FC806711A65F7535AF378DF34EBED5FFAE0EF051723E705B4DB7745D99B67B52B915D34859iDT0I" TargetMode="External"/><Relationship Id="rId7" Type="http://schemas.openxmlformats.org/officeDocument/2006/relationships/hyperlink" Target="consultantplus://offline/ref=AC9B8F80C3FD65F098DAEA6E3673786147FC806711A65F7535AF378DF34EBED5FFAE0EF2587A32730717A77014CDBA6453A20BD45659D16Fi6TAI" TargetMode="External"/><Relationship Id="rId12" Type="http://schemas.openxmlformats.org/officeDocument/2006/relationships/hyperlink" Target="consultantplus://offline/ref=AC9B8F80C3FD65F098DAEA6E3673786147FC806711A65F7535AF378DF34EBED5FFAE0EF75B7B33705B4DB7745D99B67B52B915D34859iDT0I" TargetMode="External"/><Relationship Id="rId17" Type="http://schemas.openxmlformats.org/officeDocument/2006/relationships/hyperlink" Target="consultantplus://offline/ref=AC9B8F80C3FD65F098DAEA6E3673786147FC806711A65F7535AF378DF34EBED5FFAE0EF75A723D705B4DB7745D99B67B52B915D34859iDT0I" TargetMode="External"/><Relationship Id="rId25" Type="http://schemas.openxmlformats.org/officeDocument/2006/relationships/hyperlink" Target="consultantplus://offline/ref=AC9B8F80C3FD65F098DAEA6E3673786147FC806711A65F7535AF378DF34EBED5FFAE0EF2587839790F17A77014CDBA6453A20BD45659D16Fi6TA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C9B8F80C3FD65F098DAEA6E3673786147FC806711A65F7535AF378DF34EBED5FFAE0EFA5F733C705B4DB7745D99B67B52B915D34859iDT0I" TargetMode="External"/><Relationship Id="rId20" Type="http://schemas.openxmlformats.org/officeDocument/2006/relationships/hyperlink" Target="consultantplus://offline/ref=AC9B8F80C3FD65F098DAEA6E3673786147FC806711A65F7535AF378DF34EBED5FFAE0EF051733F705B4DB7745D99B67B52B915D34859iDT0I" TargetMode="External"/><Relationship Id="rId29" Type="http://schemas.openxmlformats.org/officeDocument/2006/relationships/hyperlink" Target="consultantplus://offline/ref=AC9B8F80C3FD65F098DAEA6E3673786147FC806711A65F7535AF378DF34EBED5FFAE0EF25C7B3B7D0448A2650595B6644CBC0ECF4A5BD3i6TC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9B8F80C3FD65F098DAEA6E3673786147FC806711A65F7535AF378DF34EBED5FFAE0EF2587A32730D17A77014CDBA6453A20BD45659D16Fi6TAI" TargetMode="External"/><Relationship Id="rId11" Type="http://schemas.openxmlformats.org/officeDocument/2006/relationships/hyperlink" Target="consultantplus://offline/ref=AC9B8F80C3FD65F098DAEA6E3673786147FC806711A65F7535AF378DF34EBED5FFAE0EF2587A327C0817A77014CDBA6453A20BD45659D16Fi6TAI" TargetMode="External"/><Relationship Id="rId24" Type="http://schemas.openxmlformats.org/officeDocument/2006/relationships/hyperlink" Target="consultantplus://offline/ref=AC9B8F80C3FD65F098DAEA6E3673786147FC806711A65F7535AF378DF34EBED5FFAE0EF25878397A0D17A77014CDBA6453A20BD45659D16Fi6TAI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AC9B8F80C3FD65F098DAEA6E3673786147FC806711A65F7535AF378DF34EBED5FFAE0EF65F7A3A705B4DB7745D99B67B52B915D34859iDT0I" TargetMode="External"/><Relationship Id="rId15" Type="http://schemas.openxmlformats.org/officeDocument/2006/relationships/hyperlink" Target="consultantplus://offline/ref=AC9B8F80C3FD65F098DAEA6E3673786147FC806711A65F7535AF378DF34EBED5FFAE0EFA5F733C705B4DB7745D99B67B52B915D34859iDT0I" TargetMode="External"/><Relationship Id="rId23" Type="http://schemas.openxmlformats.org/officeDocument/2006/relationships/hyperlink" Target="consultantplus://offline/ref=AC9B8F80C3FD65F098DAEA6E3673786147FC806711A65F7535AF378DF34EBED5FFAE0EF258793A7D0B17A77014CDBA6453A20BD45659D16Fi6TAI" TargetMode="External"/><Relationship Id="rId28" Type="http://schemas.openxmlformats.org/officeDocument/2006/relationships/hyperlink" Target="consultantplus://offline/ref=AC9B8F80C3FD65F098DAEA6E3673786147F3856213AA5F7535AF378DF34EBED5FFAE0EF0507E3D705B4DB7745D99B67B52B915D34859iDT0I" TargetMode="External"/><Relationship Id="rId10" Type="http://schemas.openxmlformats.org/officeDocument/2006/relationships/hyperlink" Target="consultantplus://offline/ref=AC9B8F80C3FD65F098DAEA6E3673786147FC806711A65F7535AF378DF34EBED5FFAE0EF25879397D0A17A77014CDBA6453A20BD45659D16Fi6TAI" TargetMode="External"/><Relationship Id="rId19" Type="http://schemas.openxmlformats.org/officeDocument/2006/relationships/hyperlink" Target="consultantplus://offline/ref=AC9B8F80C3FD65F098DAEA6E3673786147FC806711A65F7535AF378DF34EBED5FFAE0EF75A7232705B4DB7745D99B67B52B915D34859iDT0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9B8F80C3FD65F098DAEA6E3673786147FC806711A65F7535AF378DF34EBED5FFAE0EF25D7B3C7E0448A2650595B6644CBC0ECF4A5BD3i6TCI" TargetMode="External"/><Relationship Id="rId14" Type="http://schemas.openxmlformats.org/officeDocument/2006/relationships/hyperlink" Target="consultantplus://offline/ref=AC9B8F80C3FD65F098DAEA6E3673786147FC806711A65F7535AF378DF34EBED5FFAE0EF258793B7B0617A77014CDBA6453A20BD45659D16Fi6TAI" TargetMode="External"/><Relationship Id="rId22" Type="http://schemas.openxmlformats.org/officeDocument/2006/relationships/hyperlink" Target="consultantplus://offline/ref=AC9B8F80C3FD65F098DAEA6E3673786147FC806711A65F7535AF378DF34EBED5FFAE0EF25079337E0448A2650595B6644CBC0ECF4A5BD3i6TCI" TargetMode="External"/><Relationship Id="rId27" Type="http://schemas.openxmlformats.org/officeDocument/2006/relationships/hyperlink" Target="consultantplus://offline/ref=AC9B8F80C3FD65F098DAEA6E3673786147FC806711A65F7535AF378DF34EBED5FFAE0EF65F7339705B4DB7745D99B67B52B915D34859iDT0I" TargetMode="External"/><Relationship Id="rId30" Type="http://schemas.openxmlformats.org/officeDocument/2006/relationships/hyperlink" Target="consultantplus://offline/ref=AC9B8F80C3FD65F098DAEA6E3673786147FC836510AA5F7535AF378DF34EBED5FFAE0EF15B7D302F5E58A62C5199A96557A209D14Ai5T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A61E-326A-4998-BF43-9804B634F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1</Pages>
  <Words>4474</Words>
  <Characters>25503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2022-10-06T08:53:00Z</cp:lastPrinted>
  <dcterms:created xsi:type="dcterms:W3CDTF">2021-05-11T08:19:00Z</dcterms:created>
  <dcterms:modified xsi:type="dcterms:W3CDTF">2023-01-16T07:00:00Z</dcterms:modified>
</cp:coreProperties>
</file>