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90B17D" w14:textId="5FCC1E47" w:rsidR="00B44BFE" w:rsidRPr="00773B57" w:rsidRDefault="00B44BFE" w:rsidP="00B44BFE">
      <w:pPr>
        <w:spacing w:after="0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773B57">
        <w:rPr>
          <w:rFonts w:ascii="Times New Roman" w:hAnsi="Times New Roman" w:cs="Times New Roman"/>
        </w:rPr>
        <w:t>Приложение №</w:t>
      </w:r>
      <w:r w:rsidR="00E43569">
        <w:rPr>
          <w:rFonts w:ascii="Times New Roman" w:hAnsi="Times New Roman" w:cs="Times New Roman"/>
        </w:rPr>
        <w:t>2</w:t>
      </w:r>
    </w:p>
    <w:p w14:paraId="1CF5EA7E" w14:textId="77777777" w:rsidR="00B44BFE" w:rsidRDefault="00B44BFE" w:rsidP="00B44BFE">
      <w:pPr>
        <w:spacing w:after="0"/>
        <w:jc w:val="right"/>
        <w:rPr>
          <w:rFonts w:ascii="Times New Roman" w:hAnsi="Times New Roman" w:cs="Times New Roman"/>
        </w:rPr>
      </w:pPr>
      <w:r w:rsidRPr="00773B57">
        <w:rPr>
          <w:rFonts w:ascii="Times New Roman" w:hAnsi="Times New Roman" w:cs="Times New Roman"/>
        </w:rPr>
        <w:t>единой учетной политики</w:t>
      </w:r>
    </w:p>
    <w:p w14:paraId="2131B4C6" w14:textId="77777777" w:rsidR="00B44BFE" w:rsidRDefault="00B44BFE" w:rsidP="00B44B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F5C8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График документооборота электронных первичных документов</w:t>
      </w:r>
    </w:p>
    <w:p w14:paraId="4A2C5442" w14:textId="77777777" w:rsidR="00B44BFE" w:rsidRPr="00773B57" w:rsidRDefault="00B44BFE" w:rsidP="00773B57">
      <w:pPr>
        <w:spacing w:after="0"/>
        <w:jc w:val="right"/>
        <w:rPr>
          <w:rFonts w:ascii="Times New Roman" w:hAnsi="Times New Roman" w:cs="Times New Roman"/>
        </w:rPr>
      </w:pPr>
    </w:p>
    <w:p w14:paraId="5C477659" w14:textId="77777777" w:rsidR="00773B57" w:rsidRDefault="00773B57"/>
    <w:tbl>
      <w:tblPr>
        <w:tblW w:w="16019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2490"/>
        <w:gridCol w:w="2337"/>
        <w:gridCol w:w="2203"/>
        <w:gridCol w:w="1866"/>
        <w:gridCol w:w="1861"/>
        <w:gridCol w:w="2933"/>
        <w:gridCol w:w="1843"/>
      </w:tblGrid>
      <w:tr w:rsidR="00764B47" w:rsidRPr="00773B57" w14:paraId="64AE348C" w14:textId="31B9C189" w:rsidTr="005F7CF4">
        <w:trPr>
          <w:trHeight w:val="540"/>
          <w:tblHeader/>
        </w:trPr>
        <w:tc>
          <w:tcPr>
            <w:tcW w:w="486" w:type="dxa"/>
            <w:vMerge w:val="restart"/>
            <w:shd w:val="clear" w:color="auto" w:fill="auto"/>
            <w:vAlign w:val="center"/>
            <w:hideMark/>
          </w:tcPr>
          <w:p w14:paraId="60E11A7B" w14:textId="65053CD6" w:rsidR="00764B47" w:rsidRPr="00773B57" w:rsidRDefault="00764B47" w:rsidP="00773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" w:name="_Hlk123133671"/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490" w:type="dxa"/>
            <w:vMerge w:val="restart"/>
            <w:shd w:val="clear" w:color="auto" w:fill="auto"/>
            <w:vAlign w:val="center"/>
            <w:hideMark/>
          </w:tcPr>
          <w:p w14:paraId="36C1DA4B" w14:textId="77777777" w:rsidR="00764B47" w:rsidRPr="00773B57" w:rsidRDefault="00764B47" w:rsidP="00773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 хозяйственной жизни/    Наименование первичного документа</w:t>
            </w:r>
          </w:p>
        </w:tc>
        <w:tc>
          <w:tcPr>
            <w:tcW w:w="6406" w:type="dxa"/>
            <w:gridSpan w:val="3"/>
            <w:shd w:val="clear" w:color="auto" w:fill="auto"/>
            <w:vAlign w:val="center"/>
            <w:hideMark/>
          </w:tcPr>
          <w:p w14:paraId="0884F578" w14:textId="3CC2597C" w:rsidR="00764B47" w:rsidRDefault="00764B47" w:rsidP="00773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</w:t>
            </w: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передача</w:t>
            </w:r>
          </w:p>
          <w:p w14:paraId="0A4C81B7" w14:textId="499C3408" w:rsidR="00764B47" w:rsidRPr="00773B57" w:rsidRDefault="00764B47" w:rsidP="00773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электронного первичного </w:t>
            </w: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документа</w:t>
            </w:r>
          </w:p>
        </w:tc>
        <w:tc>
          <w:tcPr>
            <w:tcW w:w="1861" w:type="dxa"/>
            <w:tcBorders>
              <w:bottom w:val="nil"/>
            </w:tcBorders>
            <w:shd w:val="clear" w:color="auto" w:fill="auto"/>
            <w:vAlign w:val="center"/>
          </w:tcPr>
          <w:p w14:paraId="29037FA8" w14:textId="77777777" w:rsidR="00764B47" w:rsidRDefault="00764B47" w:rsidP="001A6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4F7121C" w14:textId="77777777" w:rsidR="00764B47" w:rsidRDefault="00764B47" w:rsidP="001A6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BF9455F" w14:textId="06EFCD08" w:rsidR="00764B47" w:rsidRPr="00773B57" w:rsidRDefault="00764B47" w:rsidP="001A6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Срок передачи </w:t>
            </w:r>
          </w:p>
        </w:tc>
        <w:tc>
          <w:tcPr>
            <w:tcW w:w="4776" w:type="dxa"/>
            <w:gridSpan w:val="2"/>
            <w:shd w:val="clear" w:color="auto" w:fill="auto"/>
          </w:tcPr>
          <w:p w14:paraId="7E2FC644" w14:textId="77777777" w:rsidR="00764B47" w:rsidRDefault="00764B47" w:rsidP="00773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C856631" w14:textId="24702B09" w:rsidR="00764B47" w:rsidRPr="00773B57" w:rsidRDefault="00764B47" w:rsidP="00773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Обработка электронного первичного документа</w:t>
            </w:r>
          </w:p>
        </w:tc>
      </w:tr>
      <w:tr w:rsidR="00764B47" w:rsidRPr="00773B57" w14:paraId="12CF093E" w14:textId="77777777" w:rsidTr="005F7CF4">
        <w:trPr>
          <w:trHeight w:val="450"/>
          <w:tblHeader/>
        </w:trPr>
        <w:tc>
          <w:tcPr>
            <w:tcW w:w="486" w:type="dxa"/>
            <w:vMerge/>
            <w:vAlign w:val="center"/>
            <w:hideMark/>
          </w:tcPr>
          <w:p w14:paraId="0A22DB65" w14:textId="77777777" w:rsidR="00764B47" w:rsidRPr="00773B57" w:rsidRDefault="00764B47" w:rsidP="00773B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764760D1" w14:textId="77777777" w:rsidR="00764B47" w:rsidRPr="00773B57" w:rsidRDefault="00764B47" w:rsidP="00773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 w:val="restart"/>
            <w:shd w:val="clear" w:color="auto" w:fill="auto"/>
            <w:hideMark/>
          </w:tcPr>
          <w:p w14:paraId="728F5015" w14:textId="77777777" w:rsidR="00764B47" w:rsidRDefault="00764B47" w:rsidP="00773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B5A3BCC" w14:textId="0D8E79A6" w:rsidR="00764B47" w:rsidRPr="00773B57" w:rsidRDefault="00764B47" w:rsidP="00773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Лица, ответственные за формирование и передачу</w:t>
            </w:r>
          </w:p>
        </w:tc>
        <w:tc>
          <w:tcPr>
            <w:tcW w:w="4069" w:type="dxa"/>
            <w:gridSpan w:val="2"/>
            <w:shd w:val="clear" w:color="auto" w:fill="auto"/>
            <w:hideMark/>
          </w:tcPr>
          <w:p w14:paraId="07485389" w14:textId="35B40011" w:rsidR="00764B47" w:rsidRDefault="00764B47" w:rsidP="001A6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Ответственные лица, подписывающие</w:t>
            </w:r>
          </w:p>
          <w:p w14:paraId="3CE3DDBB" w14:textId="7CB966AA" w:rsidR="00764B47" w:rsidRPr="00773B57" w:rsidRDefault="00764B47" w:rsidP="001A6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электронный первичный документ</w:t>
            </w:r>
          </w:p>
        </w:tc>
        <w:tc>
          <w:tcPr>
            <w:tcW w:w="1861" w:type="dxa"/>
            <w:vMerge w:val="restart"/>
            <w:tcBorders>
              <w:top w:val="nil"/>
            </w:tcBorders>
            <w:shd w:val="clear" w:color="auto" w:fill="auto"/>
          </w:tcPr>
          <w:p w14:paraId="4E6BFBBA" w14:textId="77777777" w:rsidR="00764B47" w:rsidRDefault="00764B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E286307" w14:textId="39598FCC" w:rsidR="00764B47" w:rsidRPr="00773B57" w:rsidRDefault="00764B47" w:rsidP="00773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776" w:type="dxa"/>
            <w:gridSpan w:val="2"/>
            <w:vAlign w:val="center"/>
            <w:hideMark/>
          </w:tcPr>
          <w:p w14:paraId="13C2A1AF" w14:textId="3C2E7AC3" w:rsidR="00764B47" w:rsidRPr="00773B57" w:rsidRDefault="00764B47" w:rsidP="00773B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64B47" w:rsidRPr="00773B57" w14:paraId="373CCB3D" w14:textId="77777777" w:rsidTr="005F7CF4">
        <w:trPr>
          <w:trHeight w:val="615"/>
          <w:tblHeader/>
        </w:trPr>
        <w:tc>
          <w:tcPr>
            <w:tcW w:w="486" w:type="dxa"/>
            <w:vMerge/>
            <w:vAlign w:val="center"/>
            <w:hideMark/>
          </w:tcPr>
          <w:p w14:paraId="2BA2507D" w14:textId="77777777" w:rsidR="00764B47" w:rsidRPr="00773B57" w:rsidRDefault="00764B47" w:rsidP="00773B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0CF69166" w14:textId="77777777" w:rsidR="00764B47" w:rsidRPr="00773B57" w:rsidRDefault="00764B47" w:rsidP="00773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vAlign w:val="center"/>
            <w:hideMark/>
          </w:tcPr>
          <w:p w14:paraId="6A349C31" w14:textId="77777777" w:rsidR="00764B47" w:rsidRPr="00773B57" w:rsidRDefault="00764B47" w:rsidP="00773B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7F58EF18" w14:textId="77777777" w:rsidR="00764B47" w:rsidRPr="00773B57" w:rsidRDefault="00764B47" w:rsidP="00773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Содержит реквизит гриф документа для подписания</w:t>
            </w:r>
          </w:p>
        </w:tc>
        <w:tc>
          <w:tcPr>
            <w:tcW w:w="1866" w:type="dxa"/>
            <w:shd w:val="clear" w:color="auto" w:fill="auto"/>
            <w:hideMark/>
          </w:tcPr>
          <w:p w14:paraId="0E8D1205" w14:textId="77777777" w:rsidR="00764B47" w:rsidRDefault="00764B47" w:rsidP="00773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1D9701F" w14:textId="78131156" w:rsidR="00764B47" w:rsidRPr="00773B57" w:rsidRDefault="00764B47" w:rsidP="00773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Вид подписи</w:t>
            </w:r>
          </w:p>
        </w:tc>
        <w:tc>
          <w:tcPr>
            <w:tcW w:w="1861" w:type="dxa"/>
            <w:vMerge/>
            <w:tcBorders>
              <w:top w:val="nil"/>
            </w:tcBorders>
          </w:tcPr>
          <w:p w14:paraId="735AA630" w14:textId="3BD5D2B6" w:rsidR="00764B47" w:rsidRPr="00773B57" w:rsidRDefault="00764B47" w:rsidP="00773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shd w:val="clear" w:color="auto" w:fill="auto"/>
          </w:tcPr>
          <w:p w14:paraId="5DAF073D" w14:textId="5EF62292" w:rsidR="00764B47" w:rsidRPr="00773B57" w:rsidRDefault="00764B47" w:rsidP="00773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62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за обработку документа</w:t>
            </w:r>
          </w:p>
        </w:tc>
        <w:tc>
          <w:tcPr>
            <w:tcW w:w="1843" w:type="dxa"/>
            <w:shd w:val="clear" w:color="auto" w:fill="auto"/>
            <w:hideMark/>
          </w:tcPr>
          <w:p w14:paraId="1EB58EEC" w14:textId="0A86B60E" w:rsidR="00764B47" w:rsidRPr="00773B57" w:rsidRDefault="005F7CF4" w:rsidP="00773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Срок обработки</w:t>
            </w:r>
          </w:p>
        </w:tc>
      </w:tr>
      <w:tr w:rsidR="00764B47" w:rsidRPr="00773B57" w14:paraId="7AB27869" w14:textId="77777777" w:rsidTr="005F7CF4">
        <w:trPr>
          <w:trHeight w:val="315"/>
          <w:tblHeader/>
        </w:trPr>
        <w:tc>
          <w:tcPr>
            <w:tcW w:w="486" w:type="dxa"/>
            <w:shd w:val="clear" w:color="auto" w:fill="auto"/>
            <w:vAlign w:val="center"/>
            <w:hideMark/>
          </w:tcPr>
          <w:p w14:paraId="324DA89F" w14:textId="77777777" w:rsidR="00764B47" w:rsidRPr="00773B57" w:rsidRDefault="00764B47" w:rsidP="00772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90" w:type="dxa"/>
            <w:shd w:val="clear" w:color="auto" w:fill="auto"/>
            <w:vAlign w:val="center"/>
            <w:hideMark/>
          </w:tcPr>
          <w:p w14:paraId="684A9DD9" w14:textId="77777777" w:rsidR="00764B47" w:rsidRPr="00773B57" w:rsidRDefault="00764B47" w:rsidP="0052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37" w:type="dxa"/>
            <w:shd w:val="clear" w:color="auto" w:fill="auto"/>
            <w:vAlign w:val="center"/>
            <w:hideMark/>
          </w:tcPr>
          <w:p w14:paraId="11966F9E" w14:textId="77777777" w:rsidR="00764B47" w:rsidRPr="00773B57" w:rsidRDefault="00764B47" w:rsidP="00772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03" w:type="dxa"/>
            <w:shd w:val="clear" w:color="auto" w:fill="auto"/>
            <w:vAlign w:val="center"/>
            <w:hideMark/>
          </w:tcPr>
          <w:p w14:paraId="5344B572" w14:textId="77777777" w:rsidR="00764B47" w:rsidRPr="00773B57" w:rsidRDefault="00764B47" w:rsidP="00772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66" w:type="dxa"/>
            <w:shd w:val="clear" w:color="auto" w:fill="auto"/>
            <w:vAlign w:val="center"/>
            <w:hideMark/>
          </w:tcPr>
          <w:p w14:paraId="0DF1C756" w14:textId="77777777" w:rsidR="00764B47" w:rsidRPr="00773B57" w:rsidRDefault="00764B47" w:rsidP="00772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61" w:type="dxa"/>
            <w:vAlign w:val="center"/>
          </w:tcPr>
          <w:p w14:paraId="49D1C472" w14:textId="517264B2" w:rsidR="00764B47" w:rsidRPr="00773B57" w:rsidRDefault="00764B47" w:rsidP="00772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933" w:type="dxa"/>
            <w:shd w:val="clear" w:color="auto" w:fill="auto"/>
            <w:vAlign w:val="center"/>
          </w:tcPr>
          <w:p w14:paraId="0F78D775" w14:textId="23BBAF50" w:rsidR="00764B47" w:rsidRPr="00773B57" w:rsidRDefault="00525445" w:rsidP="00772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9EE533C" w14:textId="5B3A9F0E" w:rsidR="00764B47" w:rsidRPr="00773B57" w:rsidRDefault="00764B47" w:rsidP="00772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bookmarkEnd w:id="1"/>
      <w:tr w:rsidR="00764B47" w:rsidRPr="00773B57" w14:paraId="533E762F" w14:textId="77777777" w:rsidTr="005F7CF4">
        <w:trPr>
          <w:trHeight w:val="375"/>
        </w:trPr>
        <w:tc>
          <w:tcPr>
            <w:tcW w:w="486" w:type="dxa"/>
            <w:vMerge w:val="restart"/>
            <w:shd w:val="clear" w:color="auto" w:fill="auto"/>
            <w:vAlign w:val="center"/>
            <w:hideMark/>
          </w:tcPr>
          <w:p w14:paraId="2BC25C5E" w14:textId="77777777" w:rsidR="00764B47" w:rsidRPr="00773B57" w:rsidRDefault="00764B47" w:rsidP="00772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90" w:type="dxa"/>
            <w:vMerge w:val="restart"/>
            <w:shd w:val="clear" w:color="auto" w:fill="auto"/>
            <w:vAlign w:val="center"/>
            <w:hideMark/>
          </w:tcPr>
          <w:p w14:paraId="5A5E3E51" w14:textId="77777777" w:rsidR="00764B47" w:rsidRPr="00773B57" w:rsidRDefault="00764B47" w:rsidP="00772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 о приеме-передаче объектов нефинансовых активов (ф.0510448)</w:t>
            </w:r>
          </w:p>
        </w:tc>
        <w:tc>
          <w:tcPr>
            <w:tcW w:w="2337" w:type="dxa"/>
            <w:vMerge w:val="restart"/>
            <w:shd w:val="clear" w:color="auto" w:fill="auto"/>
            <w:hideMark/>
          </w:tcPr>
          <w:p w14:paraId="00CB8F95" w14:textId="45473181" w:rsidR="00764B47" w:rsidRDefault="00764B47" w:rsidP="007722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 субъекта централизованного учета</w:t>
            </w:r>
            <w:r w:rsidR="00227E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</w:t>
            </w:r>
          </w:p>
          <w:p w14:paraId="0F064142" w14:textId="77777777" w:rsidR="00764B47" w:rsidRPr="00773B57" w:rsidRDefault="00764B47" w:rsidP="007722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C897DCB" w14:textId="4A98E868" w:rsidR="00764B47" w:rsidRPr="00773B57" w:rsidRDefault="00764B47" w:rsidP="007722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 централизованной бухгалтерии</w:t>
            </w:r>
            <w:r w:rsidR="00061C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2203" w:type="dxa"/>
            <w:shd w:val="clear" w:color="auto" w:fill="auto"/>
            <w:hideMark/>
          </w:tcPr>
          <w:p w14:paraId="71ABC2D0" w14:textId="77777777" w:rsidR="00764B47" w:rsidRPr="00773B57" w:rsidRDefault="00764B47" w:rsidP="007722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ответственные лица сторон</w:t>
            </w:r>
          </w:p>
        </w:tc>
        <w:tc>
          <w:tcPr>
            <w:tcW w:w="1866" w:type="dxa"/>
            <w:shd w:val="clear" w:color="auto" w:fill="auto"/>
            <w:hideMark/>
          </w:tcPr>
          <w:p w14:paraId="655D9F52" w14:textId="0C896629" w:rsidR="00764B47" w:rsidRPr="00773B57" w:rsidRDefault="00764B47" w:rsidP="00712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ЭП</w:t>
            </w:r>
            <w:r w:rsidR="00061C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***</w:t>
            </w:r>
          </w:p>
        </w:tc>
        <w:tc>
          <w:tcPr>
            <w:tcW w:w="1861" w:type="dxa"/>
            <w:vMerge w:val="restart"/>
          </w:tcPr>
          <w:p w14:paraId="4C2C73C2" w14:textId="6610C59D" w:rsidR="00764B47" w:rsidRDefault="00764B47" w:rsidP="007722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3662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-й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рабочий день после подписания руководителем </w:t>
            </w: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субъекта централизованного учета</w:t>
            </w:r>
          </w:p>
          <w:p w14:paraId="1DAD8D2C" w14:textId="77777777" w:rsidR="00764B47" w:rsidRDefault="00764B47" w:rsidP="007722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58C89A5" w14:textId="60770B0F" w:rsidR="00764B47" w:rsidRPr="00773B57" w:rsidRDefault="00764B47" w:rsidP="007722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3B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3662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-й</w:t>
            </w:r>
            <w:r w:rsidRPr="00593B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рабочий день после подписания руководителем централизованно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й</w:t>
            </w:r>
            <w:r w:rsidRPr="00593B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бухгалтерии</w:t>
            </w:r>
          </w:p>
        </w:tc>
        <w:tc>
          <w:tcPr>
            <w:tcW w:w="2933" w:type="dxa"/>
            <w:vMerge w:val="restart"/>
            <w:shd w:val="clear" w:color="auto" w:fill="auto"/>
          </w:tcPr>
          <w:p w14:paraId="53B5ED12" w14:textId="19EC4E31" w:rsidR="00764B47" w:rsidRPr="00773B57" w:rsidRDefault="00764B47" w:rsidP="007722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бухгалтер отдела бухгалтерского учета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отчетности централизованной бухгалтерии</w:t>
            </w:r>
          </w:p>
        </w:tc>
        <w:tc>
          <w:tcPr>
            <w:tcW w:w="1843" w:type="dxa"/>
            <w:vMerge w:val="restart"/>
            <w:shd w:val="clear" w:color="auto" w:fill="auto"/>
            <w:hideMark/>
          </w:tcPr>
          <w:p w14:paraId="0554B50B" w14:textId="36C8991E" w:rsidR="00764B47" w:rsidRPr="00773B57" w:rsidRDefault="005F7CF4" w:rsidP="007722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позднее 1-го рабочего дня после передачи</w:t>
            </w:r>
          </w:p>
        </w:tc>
      </w:tr>
      <w:tr w:rsidR="00764B47" w:rsidRPr="00773B57" w14:paraId="36FC80AE" w14:textId="77777777" w:rsidTr="005F7CF4">
        <w:trPr>
          <w:trHeight w:val="342"/>
        </w:trPr>
        <w:tc>
          <w:tcPr>
            <w:tcW w:w="486" w:type="dxa"/>
            <w:vMerge/>
            <w:vAlign w:val="center"/>
            <w:hideMark/>
          </w:tcPr>
          <w:p w14:paraId="1E48B8E0" w14:textId="77777777" w:rsidR="00764B47" w:rsidRPr="00773B57" w:rsidRDefault="00764B47" w:rsidP="007722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66E92E02" w14:textId="77777777" w:rsidR="00764B47" w:rsidRPr="00773B57" w:rsidRDefault="00764B47" w:rsidP="00772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vAlign w:val="center"/>
            <w:hideMark/>
          </w:tcPr>
          <w:p w14:paraId="1A96EB41" w14:textId="7D495194" w:rsidR="00764B47" w:rsidRPr="00773B57" w:rsidRDefault="00764B47" w:rsidP="007722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2ACBDF00" w14:textId="554AC699" w:rsidR="00764B47" w:rsidRPr="00773B57" w:rsidRDefault="00764B47" w:rsidP="007722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члены комиссии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поступлению и выбытию активов</w:t>
            </w:r>
          </w:p>
        </w:tc>
        <w:tc>
          <w:tcPr>
            <w:tcW w:w="1866" w:type="dxa"/>
            <w:shd w:val="clear" w:color="auto" w:fill="auto"/>
            <w:hideMark/>
          </w:tcPr>
          <w:p w14:paraId="6A36DA4A" w14:textId="77777777" w:rsidR="00764B47" w:rsidRPr="00773B57" w:rsidRDefault="00764B47" w:rsidP="00712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ЭП</w:t>
            </w:r>
          </w:p>
        </w:tc>
        <w:tc>
          <w:tcPr>
            <w:tcW w:w="1861" w:type="dxa"/>
            <w:vMerge/>
          </w:tcPr>
          <w:p w14:paraId="539D8EAC" w14:textId="77777777" w:rsidR="00764B47" w:rsidRPr="00773B57" w:rsidRDefault="00764B47" w:rsidP="007722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vAlign w:val="center"/>
          </w:tcPr>
          <w:p w14:paraId="55613A2C" w14:textId="2B8976C1" w:rsidR="00764B47" w:rsidRPr="00773B57" w:rsidRDefault="00764B47" w:rsidP="007722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0E019C67" w14:textId="77777777" w:rsidR="00764B47" w:rsidRPr="00773B57" w:rsidRDefault="00764B47" w:rsidP="007722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64B47" w:rsidRPr="00773B57" w14:paraId="59336FB5" w14:textId="77777777" w:rsidTr="005F7CF4">
        <w:trPr>
          <w:trHeight w:val="345"/>
        </w:trPr>
        <w:tc>
          <w:tcPr>
            <w:tcW w:w="486" w:type="dxa"/>
            <w:vMerge/>
            <w:vAlign w:val="center"/>
            <w:hideMark/>
          </w:tcPr>
          <w:p w14:paraId="0FE1694F" w14:textId="77777777" w:rsidR="00764B47" w:rsidRPr="00773B57" w:rsidRDefault="00764B47" w:rsidP="007722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5591A3DC" w14:textId="77777777" w:rsidR="00764B47" w:rsidRPr="00773B57" w:rsidRDefault="00764B47" w:rsidP="00772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shd w:val="clear" w:color="auto" w:fill="auto"/>
            <w:hideMark/>
          </w:tcPr>
          <w:p w14:paraId="4F48168C" w14:textId="19EA48CF" w:rsidR="00764B47" w:rsidRPr="00773B57" w:rsidRDefault="00764B47" w:rsidP="007722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1B95DAB8" w14:textId="73FD1B5E" w:rsidR="00764B47" w:rsidRPr="00773B57" w:rsidRDefault="00764B47" w:rsidP="007722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председатель комиссии</w:t>
            </w:r>
            <w:r>
              <w:t xml:space="preserve"> </w:t>
            </w:r>
            <w:r w:rsidRPr="00D373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поступлению и выбытию активов</w:t>
            </w:r>
          </w:p>
        </w:tc>
        <w:tc>
          <w:tcPr>
            <w:tcW w:w="1866" w:type="dxa"/>
            <w:shd w:val="clear" w:color="auto" w:fill="auto"/>
            <w:hideMark/>
          </w:tcPr>
          <w:p w14:paraId="5EF480DC" w14:textId="0A1639EE" w:rsidR="00764B47" w:rsidRPr="00773B57" w:rsidRDefault="00764B47" w:rsidP="00712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ЭЦП</w:t>
            </w:r>
            <w:r w:rsidR="00061C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****</w:t>
            </w:r>
          </w:p>
        </w:tc>
        <w:tc>
          <w:tcPr>
            <w:tcW w:w="1861" w:type="dxa"/>
            <w:vMerge/>
          </w:tcPr>
          <w:p w14:paraId="1F93F282" w14:textId="77777777" w:rsidR="00764B47" w:rsidRPr="00773B57" w:rsidRDefault="00764B47" w:rsidP="007722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shd w:val="clear" w:color="auto" w:fill="auto"/>
          </w:tcPr>
          <w:p w14:paraId="650064B7" w14:textId="25198CE9" w:rsidR="00764B47" w:rsidRPr="00773B57" w:rsidRDefault="00764B47" w:rsidP="007722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5B24B6CA" w14:textId="77777777" w:rsidR="00764B47" w:rsidRPr="00773B57" w:rsidRDefault="00764B47" w:rsidP="007722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64B47" w:rsidRPr="00773B57" w14:paraId="6B7BCBC3" w14:textId="77777777" w:rsidTr="005F7CF4">
        <w:trPr>
          <w:trHeight w:val="570"/>
        </w:trPr>
        <w:tc>
          <w:tcPr>
            <w:tcW w:w="486" w:type="dxa"/>
            <w:vMerge/>
            <w:vAlign w:val="center"/>
            <w:hideMark/>
          </w:tcPr>
          <w:p w14:paraId="25515C41" w14:textId="77777777" w:rsidR="00764B47" w:rsidRPr="00773B57" w:rsidRDefault="00764B47" w:rsidP="007722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3D4CF9DD" w14:textId="77777777" w:rsidR="00764B47" w:rsidRPr="00773B57" w:rsidRDefault="00764B47" w:rsidP="00772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vAlign w:val="center"/>
            <w:hideMark/>
          </w:tcPr>
          <w:p w14:paraId="4D1A5B5E" w14:textId="77777777" w:rsidR="00764B47" w:rsidRPr="00773B57" w:rsidRDefault="00764B47" w:rsidP="007722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072FF4F3" w14:textId="77777777" w:rsidR="00764B47" w:rsidRPr="00773B57" w:rsidRDefault="00764B47" w:rsidP="007722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руководители учреждений обеих сторон</w:t>
            </w:r>
          </w:p>
        </w:tc>
        <w:tc>
          <w:tcPr>
            <w:tcW w:w="1866" w:type="dxa"/>
            <w:shd w:val="clear" w:color="auto" w:fill="auto"/>
            <w:hideMark/>
          </w:tcPr>
          <w:p w14:paraId="55D4D2E9" w14:textId="77777777" w:rsidR="00764B47" w:rsidRPr="00773B57" w:rsidRDefault="00764B47" w:rsidP="00712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ЭЦП</w:t>
            </w:r>
          </w:p>
        </w:tc>
        <w:tc>
          <w:tcPr>
            <w:tcW w:w="1861" w:type="dxa"/>
            <w:vMerge/>
          </w:tcPr>
          <w:p w14:paraId="4F0F681B" w14:textId="77777777" w:rsidR="00764B47" w:rsidRPr="00773B57" w:rsidRDefault="00764B47" w:rsidP="007722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vAlign w:val="center"/>
          </w:tcPr>
          <w:p w14:paraId="60AC1D2B" w14:textId="09CB15C9" w:rsidR="00764B47" w:rsidRPr="00773B57" w:rsidRDefault="00764B47" w:rsidP="007722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45E7E35F" w14:textId="77777777" w:rsidR="00764B47" w:rsidRPr="00773B57" w:rsidRDefault="00764B47" w:rsidP="007722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F7CF4" w:rsidRPr="00773B57" w14:paraId="2241CA85" w14:textId="77777777" w:rsidTr="005F7CF4">
        <w:trPr>
          <w:trHeight w:val="375"/>
        </w:trPr>
        <w:tc>
          <w:tcPr>
            <w:tcW w:w="486" w:type="dxa"/>
            <w:vMerge w:val="restart"/>
            <w:shd w:val="clear" w:color="auto" w:fill="auto"/>
            <w:vAlign w:val="center"/>
            <w:hideMark/>
          </w:tcPr>
          <w:p w14:paraId="0744EA42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90" w:type="dxa"/>
            <w:vMerge w:val="restart"/>
            <w:shd w:val="clear" w:color="auto" w:fill="auto"/>
            <w:vAlign w:val="center"/>
            <w:hideMark/>
          </w:tcPr>
          <w:p w14:paraId="79DBA789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Накладная на внутреннее перемещение объектов нефинансовых активов (ф.0510450)</w:t>
            </w:r>
          </w:p>
        </w:tc>
        <w:tc>
          <w:tcPr>
            <w:tcW w:w="2337" w:type="dxa"/>
            <w:vMerge w:val="restart"/>
            <w:shd w:val="clear" w:color="auto" w:fill="auto"/>
            <w:hideMark/>
          </w:tcPr>
          <w:p w14:paraId="0FED4FFC" w14:textId="7E022A69" w:rsidR="005F7CF4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 субъекта централизованного учета</w:t>
            </w:r>
          </w:p>
          <w:p w14:paraId="3421E925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AB7307F" w14:textId="1E2224B5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 централизованной бухгалтерии</w:t>
            </w:r>
          </w:p>
        </w:tc>
        <w:tc>
          <w:tcPr>
            <w:tcW w:w="2203" w:type="dxa"/>
            <w:shd w:val="clear" w:color="auto" w:fill="auto"/>
            <w:hideMark/>
          </w:tcPr>
          <w:p w14:paraId="60CC708B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передающее имущество лицо</w:t>
            </w:r>
          </w:p>
        </w:tc>
        <w:tc>
          <w:tcPr>
            <w:tcW w:w="1866" w:type="dxa"/>
            <w:shd w:val="clear" w:color="auto" w:fill="auto"/>
            <w:hideMark/>
          </w:tcPr>
          <w:p w14:paraId="1E0680CE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ЭЦП</w:t>
            </w:r>
          </w:p>
        </w:tc>
        <w:tc>
          <w:tcPr>
            <w:tcW w:w="1861" w:type="dxa"/>
            <w:vMerge w:val="restart"/>
          </w:tcPr>
          <w:p w14:paraId="1651A638" w14:textId="04678EF8" w:rsidR="004D589C" w:rsidRPr="004D589C" w:rsidRDefault="004D589C" w:rsidP="004D58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3662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-й</w:t>
            </w: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рабочий день после подписания руководителем субъекта централизованного учета</w:t>
            </w:r>
          </w:p>
          <w:p w14:paraId="5562661E" w14:textId="77777777" w:rsidR="004D589C" w:rsidRPr="004D589C" w:rsidRDefault="004D589C" w:rsidP="004D58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E2D1F34" w14:textId="4060209F" w:rsidR="005F7CF4" w:rsidRPr="00773B57" w:rsidRDefault="004D589C" w:rsidP="004D58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3662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-й</w:t>
            </w: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рабочий день после подписания руководителем централизованной бухгалтерии</w:t>
            </w:r>
          </w:p>
        </w:tc>
        <w:tc>
          <w:tcPr>
            <w:tcW w:w="2933" w:type="dxa"/>
            <w:vMerge w:val="restart"/>
            <w:shd w:val="clear" w:color="auto" w:fill="auto"/>
          </w:tcPr>
          <w:p w14:paraId="7A881F6C" w14:textId="58676DD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бухгалтер отдела бухгалтерского учета и отчетности централизованной бухгалтерии</w:t>
            </w:r>
          </w:p>
        </w:tc>
        <w:tc>
          <w:tcPr>
            <w:tcW w:w="1843" w:type="dxa"/>
            <w:vMerge w:val="restart"/>
            <w:shd w:val="clear" w:color="auto" w:fill="auto"/>
            <w:hideMark/>
          </w:tcPr>
          <w:p w14:paraId="532A621A" w14:textId="48DF15CD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позднее 1-го рабочего дня после передачи</w:t>
            </w:r>
          </w:p>
        </w:tc>
      </w:tr>
      <w:tr w:rsidR="005F7CF4" w:rsidRPr="00773B57" w14:paraId="7F06F42C" w14:textId="77777777" w:rsidTr="005F7CF4">
        <w:trPr>
          <w:trHeight w:val="435"/>
        </w:trPr>
        <w:tc>
          <w:tcPr>
            <w:tcW w:w="486" w:type="dxa"/>
            <w:vMerge/>
            <w:vAlign w:val="center"/>
            <w:hideMark/>
          </w:tcPr>
          <w:p w14:paraId="51031579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7E5BB5E5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vAlign w:val="center"/>
            <w:hideMark/>
          </w:tcPr>
          <w:p w14:paraId="1F5E0476" w14:textId="5AABE7ED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74DDD67D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получающее имущество лицо</w:t>
            </w:r>
          </w:p>
        </w:tc>
        <w:tc>
          <w:tcPr>
            <w:tcW w:w="1866" w:type="dxa"/>
            <w:shd w:val="clear" w:color="auto" w:fill="auto"/>
            <w:hideMark/>
          </w:tcPr>
          <w:p w14:paraId="7D7A7F61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ЭЦП</w:t>
            </w:r>
          </w:p>
        </w:tc>
        <w:tc>
          <w:tcPr>
            <w:tcW w:w="1861" w:type="dxa"/>
            <w:vMerge/>
          </w:tcPr>
          <w:p w14:paraId="0B49D24C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vAlign w:val="center"/>
          </w:tcPr>
          <w:p w14:paraId="5F75A3BF" w14:textId="24131643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3F17CBCD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F7CF4" w:rsidRPr="00773B57" w14:paraId="07CCDE7E" w14:textId="77777777" w:rsidTr="005F7CF4">
        <w:trPr>
          <w:trHeight w:val="494"/>
        </w:trPr>
        <w:tc>
          <w:tcPr>
            <w:tcW w:w="486" w:type="dxa"/>
            <w:vMerge/>
            <w:vAlign w:val="center"/>
            <w:hideMark/>
          </w:tcPr>
          <w:p w14:paraId="48D2475A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46081BD7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shd w:val="clear" w:color="auto" w:fill="auto"/>
            <w:hideMark/>
          </w:tcPr>
          <w:p w14:paraId="4020E045" w14:textId="3B7A7B30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484896C0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1866" w:type="dxa"/>
            <w:shd w:val="clear" w:color="auto" w:fill="auto"/>
            <w:hideMark/>
          </w:tcPr>
          <w:p w14:paraId="23CC1BDE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ЭП</w:t>
            </w:r>
          </w:p>
        </w:tc>
        <w:tc>
          <w:tcPr>
            <w:tcW w:w="1861" w:type="dxa"/>
            <w:vMerge/>
          </w:tcPr>
          <w:p w14:paraId="12D5682C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shd w:val="clear" w:color="auto" w:fill="auto"/>
          </w:tcPr>
          <w:p w14:paraId="6855DE80" w14:textId="197E0572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4145BFF3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D589C" w:rsidRPr="00773B57" w14:paraId="5C3AAD12" w14:textId="77777777" w:rsidTr="005F7CF4">
        <w:trPr>
          <w:trHeight w:val="645"/>
        </w:trPr>
        <w:tc>
          <w:tcPr>
            <w:tcW w:w="486" w:type="dxa"/>
            <w:vMerge w:val="restart"/>
            <w:shd w:val="clear" w:color="auto" w:fill="auto"/>
            <w:vAlign w:val="center"/>
            <w:hideMark/>
          </w:tcPr>
          <w:p w14:paraId="59803AF3" w14:textId="77777777" w:rsidR="004D589C" w:rsidRPr="00773B57" w:rsidRDefault="004D589C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90" w:type="dxa"/>
            <w:vMerge w:val="restart"/>
            <w:shd w:val="clear" w:color="auto" w:fill="auto"/>
            <w:vAlign w:val="center"/>
            <w:hideMark/>
          </w:tcPr>
          <w:p w14:paraId="27625871" w14:textId="77777777" w:rsidR="004D589C" w:rsidRPr="00773B57" w:rsidRDefault="004D589C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Требование-накладная (ф.0510451)</w:t>
            </w:r>
          </w:p>
        </w:tc>
        <w:tc>
          <w:tcPr>
            <w:tcW w:w="2337" w:type="dxa"/>
            <w:vMerge w:val="restart"/>
            <w:shd w:val="clear" w:color="auto" w:fill="auto"/>
            <w:hideMark/>
          </w:tcPr>
          <w:p w14:paraId="6FFA4C58" w14:textId="00AB5503" w:rsidR="004D589C" w:rsidRDefault="004D589C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ответственный исполнитель субъекта централизованного </w:t>
            </w: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учета</w:t>
            </w:r>
          </w:p>
          <w:p w14:paraId="47E90E62" w14:textId="77777777" w:rsidR="004D589C" w:rsidRPr="00773B57" w:rsidRDefault="004D589C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2E7AA91" w14:textId="77777777" w:rsidR="004D589C" w:rsidRPr="00773B57" w:rsidRDefault="004D589C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 централизованной бухгалтерии</w:t>
            </w:r>
          </w:p>
        </w:tc>
        <w:tc>
          <w:tcPr>
            <w:tcW w:w="2203" w:type="dxa"/>
            <w:shd w:val="clear" w:color="auto" w:fill="auto"/>
            <w:hideMark/>
          </w:tcPr>
          <w:p w14:paraId="0C87230B" w14:textId="77777777" w:rsidR="004D589C" w:rsidRPr="00773B57" w:rsidRDefault="004D589C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ответственный за оформление документа</w:t>
            </w:r>
          </w:p>
        </w:tc>
        <w:tc>
          <w:tcPr>
            <w:tcW w:w="1866" w:type="dxa"/>
            <w:shd w:val="clear" w:color="auto" w:fill="auto"/>
            <w:hideMark/>
          </w:tcPr>
          <w:p w14:paraId="3758107A" w14:textId="77777777" w:rsidR="004D589C" w:rsidRPr="00773B57" w:rsidRDefault="004D589C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ЭП</w:t>
            </w:r>
          </w:p>
        </w:tc>
        <w:tc>
          <w:tcPr>
            <w:tcW w:w="1861" w:type="dxa"/>
            <w:vMerge w:val="restart"/>
          </w:tcPr>
          <w:p w14:paraId="722A4AD2" w14:textId="4D1854CA" w:rsidR="004D589C" w:rsidRPr="004D589C" w:rsidRDefault="004D589C" w:rsidP="004D58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3662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-й</w:t>
            </w: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рабочий день после подписания руководителем </w:t>
            </w: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субъекта централизованного учета</w:t>
            </w:r>
          </w:p>
          <w:p w14:paraId="5B855A44" w14:textId="77777777" w:rsidR="004D589C" w:rsidRPr="004D589C" w:rsidRDefault="004D589C" w:rsidP="004D58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1341E07" w14:textId="0974DF06" w:rsidR="004D589C" w:rsidRPr="00773B57" w:rsidRDefault="004D589C" w:rsidP="004D58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3662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-й</w:t>
            </w: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рабочий день после подписания руководителем централизованной бухгалтерии</w:t>
            </w:r>
          </w:p>
        </w:tc>
        <w:tc>
          <w:tcPr>
            <w:tcW w:w="2933" w:type="dxa"/>
            <w:shd w:val="clear" w:color="auto" w:fill="auto"/>
          </w:tcPr>
          <w:p w14:paraId="487CDA9F" w14:textId="7B5F8D92" w:rsidR="004D589C" w:rsidRPr="00773B57" w:rsidRDefault="004D589C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бухгалтер отдела бухгалтерского учета и отчетности</w:t>
            </w:r>
          </w:p>
        </w:tc>
        <w:tc>
          <w:tcPr>
            <w:tcW w:w="1843" w:type="dxa"/>
            <w:vMerge w:val="restart"/>
            <w:shd w:val="clear" w:color="auto" w:fill="auto"/>
            <w:hideMark/>
          </w:tcPr>
          <w:p w14:paraId="78DBED29" w14:textId="55272D7F" w:rsidR="004D589C" w:rsidRPr="00773B57" w:rsidRDefault="004D589C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позднее 1-го рабочего дня после передачи</w:t>
            </w:r>
          </w:p>
        </w:tc>
      </w:tr>
      <w:tr w:rsidR="004D589C" w:rsidRPr="00773B57" w14:paraId="0C243379" w14:textId="77777777" w:rsidTr="005F7CF4">
        <w:trPr>
          <w:trHeight w:val="1110"/>
        </w:trPr>
        <w:tc>
          <w:tcPr>
            <w:tcW w:w="486" w:type="dxa"/>
            <w:vMerge/>
            <w:vAlign w:val="center"/>
            <w:hideMark/>
          </w:tcPr>
          <w:p w14:paraId="520E7E2E" w14:textId="77777777" w:rsidR="004D589C" w:rsidRPr="00773B57" w:rsidRDefault="004D589C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110B811B" w14:textId="77777777" w:rsidR="004D589C" w:rsidRPr="00773B57" w:rsidRDefault="004D589C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shd w:val="clear" w:color="auto" w:fill="auto"/>
            <w:hideMark/>
          </w:tcPr>
          <w:p w14:paraId="0164ACD9" w14:textId="0E9E74FA" w:rsidR="004D589C" w:rsidRPr="00773B57" w:rsidRDefault="004D589C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0E47B19D" w14:textId="77777777" w:rsidR="004D589C" w:rsidRPr="00773B57" w:rsidRDefault="004D589C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сотрудник подразделения-отправителя (ответственное лицо, отпускающее материальные ценности)</w:t>
            </w:r>
          </w:p>
        </w:tc>
        <w:tc>
          <w:tcPr>
            <w:tcW w:w="1866" w:type="dxa"/>
            <w:shd w:val="clear" w:color="auto" w:fill="auto"/>
            <w:hideMark/>
          </w:tcPr>
          <w:p w14:paraId="6F759106" w14:textId="77777777" w:rsidR="004D589C" w:rsidRPr="00773B57" w:rsidRDefault="004D589C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ЭЦП</w:t>
            </w:r>
          </w:p>
        </w:tc>
        <w:tc>
          <w:tcPr>
            <w:tcW w:w="1861" w:type="dxa"/>
            <w:vMerge/>
          </w:tcPr>
          <w:p w14:paraId="0A865DFF" w14:textId="77777777" w:rsidR="004D589C" w:rsidRPr="00773B57" w:rsidRDefault="004D589C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 w:val="restart"/>
            <w:shd w:val="clear" w:color="auto" w:fill="auto"/>
          </w:tcPr>
          <w:p w14:paraId="0C499958" w14:textId="284248E7" w:rsidR="004D589C" w:rsidRPr="00773B57" w:rsidRDefault="004D589C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7E8C6E1A" w14:textId="77777777" w:rsidR="004D589C" w:rsidRPr="00773B57" w:rsidRDefault="004D589C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D589C" w:rsidRPr="00773B57" w14:paraId="236221D8" w14:textId="77777777" w:rsidTr="005F7CF4">
        <w:trPr>
          <w:trHeight w:val="615"/>
        </w:trPr>
        <w:tc>
          <w:tcPr>
            <w:tcW w:w="486" w:type="dxa"/>
            <w:vMerge/>
            <w:vAlign w:val="center"/>
            <w:hideMark/>
          </w:tcPr>
          <w:p w14:paraId="63D769EB" w14:textId="77777777" w:rsidR="004D589C" w:rsidRPr="00773B57" w:rsidRDefault="004D589C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5A0748B7" w14:textId="77777777" w:rsidR="004D589C" w:rsidRPr="00773B57" w:rsidRDefault="004D589C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vAlign w:val="center"/>
            <w:hideMark/>
          </w:tcPr>
          <w:p w14:paraId="647D8758" w14:textId="77777777" w:rsidR="004D589C" w:rsidRPr="00773B57" w:rsidRDefault="004D589C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3EBE2644" w14:textId="77777777" w:rsidR="004D589C" w:rsidRPr="00773B57" w:rsidRDefault="004D589C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ответственное лицо, получающее материальные ценности</w:t>
            </w:r>
          </w:p>
        </w:tc>
        <w:tc>
          <w:tcPr>
            <w:tcW w:w="1866" w:type="dxa"/>
            <w:shd w:val="clear" w:color="auto" w:fill="auto"/>
            <w:hideMark/>
          </w:tcPr>
          <w:p w14:paraId="1FCEDCBE" w14:textId="77777777" w:rsidR="004D589C" w:rsidRPr="00773B57" w:rsidRDefault="004D589C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ЭП</w:t>
            </w:r>
          </w:p>
        </w:tc>
        <w:tc>
          <w:tcPr>
            <w:tcW w:w="1861" w:type="dxa"/>
            <w:vMerge/>
          </w:tcPr>
          <w:p w14:paraId="65688636" w14:textId="77777777" w:rsidR="004D589C" w:rsidRPr="00773B57" w:rsidRDefault="004D589C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vAlign w:val="center"/>
          </w:tcPr>
          <w:p w14:paraId="5DF716ED" w14:textId="5FD0B97B" w:rsidR="004D589C" w:rsidRPr="00773B57" w:rsidRDefault="004D589C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6B375AE3" w14:textId="77777777" w:rsidR="004D589C" w:rsidRPr="00773B57" w:rsidRDefault="004D589C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D589C" w:rsidRPr="00773B57" w14:paraId="1D50FA99" w14:textId="77777777" w:rsidTr="005F7CF4">
        <w:trPr>
          <w:trHeight w:val="765"/>
        </w:trPr>
        <w:tc>
          <w:tcPr>
            <w:tcW w:w="486" w:type="dxa"/>
            <w:vMerge/>
            <w:vAlign w:val="center"/>
            <w:hideMark/>
          </w:tcPr>
          <w:p w14:paraId="06B92474" w14:textId="77777777" w:rsidR="004D589C" w:rsidRPr="00773B57" w:rsidRDefault="004D589C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07B82679" w14:textId="77777777" w:rsidR="004D589C" w:rsidRPr="00773B57" w:rsidRDefault="004D589C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vAlign w:val="center"/>
            <w:hideMark/>
          </w:tcPr>
          <w:p w14:paraId="3EA8A981" w14:textId="77777777" w:rsidR="004D589C" w:rsidRPr="00773B57" w:rsidRDefault="004D589C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677B8085" w14:textId="77777777" w:rsidR="004D589C" w:rsidRPr="00773B57" w:rsidRDefault="004D589C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сотрудник учреждения, затребовавший материальные ценности</w:t>
            </w:r>
          </w:p>
        </w:tc>
        <w:tc>
          <w:tcPr>
            <w:tcW w:w="1866" w:type="dxa"/>
            <w:shd w:val="clear" w:color="auto" w:fill="auto"/>
            <w:hideMark/>
          </w:tcPr>
          <w:p w14:paraId="07FE532C" w14:textId="77777777" w:rsidR="004D589C" w:rsidRPr="00773B57" w:rsidRDefault="004D589C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ЭП</w:t>
            </w:r>
          </w:p>
        </w:tc>
        <w:tc>
          <w:tcPr>
            <w:tcW w:w="1861" w:type="dxa"/>
            <w:vMerge/>
          </w:tcPr>
          <w:p w14:paraId="566D0467" w14:textId="77777777" w:rsidR="004D589C" w:rsidRPr="00773B57" w:rsidRDefault="004D589C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vAlign w:val="center"/>
          </w:tcPr>
          <w:p w14:paraId="42C98531" w14:textId="75F1C059" w:rsidR="004D589C" w:rsidRPr="00773B57" w:rsidRDefault="004D589C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48078A35" w14:textId="77777777" w:rsidR="004D589C" w:rsidRPr="00773B57" w:rsidRDefault="004D589C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D589C" w:rsidRPr="00773B57" w14:paraId="53D7464D" w14:textId="77777777" w:rsidTr="005F7CF4">
        <w:trPr>
          <w:trHeight w:val="345"/>
        </w:trPr>
        <w:tc>
          <w:tcPr>
            <w:tcW w:w="486" w:type="dxa"/>
            <w:vMerge/>
            <w:vAlign w:val="center"/>
            <w:hideMark/>
          </w:tcPr>
          <w:p w14:paraId="46AA8D48" w14:textId="77777777" w:rsidR="004D589C" w:rsidRPr="00773B57" w:rsidRDefault="004D589C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17FAEADC" w14:textId="77777777" w:rsidR="004D589C" w:rsidRPr="00773B57" w:rsidRDefault="004D589C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vAlign w:val="center"/>
            <w:hideMark/>
          </w:tcPr>
          <w:p w14:paraId="1010BC63" w14:textId="77777777" w:rsidR="004D589C" w:rsidRPr="00773B57" w:rsidRDefault="004D589C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6D17D9DC" w14:textId="77777777" w:rsidR="004D589C" w:rsidRPr="00773B57" w:rsidRDefault="004D589C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руководитель учреждения</w:t>
            </w:r>
          </w:p>
        </w:tc>
        <w:tc>
          <w:tcPr>
            <w:tcW w:w="1866" w:type="dxa"/>
            <w:shd w:val="clear" w:color="auto" w:fill="auto"/>
            <w:hideMark/>
          </w:tcPr>
          <w:p w14:paraId="470DBA18" w14:textId="77777777" w:rsidR="004D589C" w:rsidRPr="00773B57" w:rsidRDefault="004D589C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ЭЦП</w:t>
            </w:r>
          </w:p>
        </w:tc>
        <w:tc>
          <w:tcPr>
            <w:tcW w:w="1861" w:type="dxa"/>
            <w:vMerge/>
          </w:tcPr>
          <w:p w14:paraId="79C829C4" w14:textId="77777777" w:rsidR="004D589C" w:rsidRPr="00773B57" w:rsidRDefault="004D589C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vAlign w:val="center"/>
          </w:tcPr>
          <w:p w14:paraId="74A8F738" w14:textId="2F4EB6D1" w:rsidR="004D589C" w:rsidRPr="00773B57" w:rsidRDefault="004D589C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11210AA5" w14:textId="77777777" w:rsidR="004D589C" w:rsidRPr="00773B57" w:rsidRDefault="004D589C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F7CF4" w:rsidRPr="00773B57" w14:paraId="5E81A711" w14:textId="77777777" w:rsidTr="005F7CF4">
        <w:trPr>
          <w:trHeight w:val="735"/>
        </w:trPr>
        <w:tc>
          <w:tcPr>
            <w:tcW w:w="486" w:type="dxa"/>
            <w:vMerge w:val="restart"/>
            <w:shd w:val="clear" w:color="auto" w:fill="auto"/>
            <w:vAlign w:val="center"/>
            <w:hideMark/>
          </w:tcPr>
          <w:p w14:paraId="04B0D0C4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490" w:type="dxa"/>
            <w:vMerge w:val="restart"/>
            <w:shd w:val="clear" w:color="auto" w:fill="auto"/>
            <w:vAlign w:val="center"/>
            <w:hideMark/>
          </w:tcPr>
          <w:p w14:paraId="0E45AC0C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 приемки товаров, работ, услуг (ф.0510452)</w:t>
            </w:r>
          </w:p>
        </w:tc>
        <w:tc>
          <w:tcPr>
            <w:tcW w:w="2337" w:type="dxa"/>
            <w:vMerge w:val="restart"/>
            <w:shd w:val="clear" w:color="auto" w:fill="auto"/>
            <w:hideMark/>
          </w:tcPr>
          <w:p w14:paraId="4EDE1F9F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ответственный исполнитель из состава комиссии по поступлению и выбытию активов субъекта централизованного учета </w:t>
            </w:r>
          </w:p>
          <w:p w14:paraId="21E60EB8" w14:textId="3A6FFEEA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ответственный исполнитель из состава комиссии по поступлению и </w:t>
            </w: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выбытию активов централизованной бухгалтерии</w:t>
            </w:r>
          </w:p>
        </w:tc>
        <w:tc>
          <w:tcPr>
            <w:tcW w:w="2203" w:type="dxa"/>
            <w:shd w:val="clear" w:color="auto" w:fill="auto"/>
            <w:hideMark/>
          </w:tcPr>
          <w:p w14:paraId="11CF71D4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ответственное лицо, принявшее товары, работы, услуги</w:t>
            </w:r>
          </w:p>
        </w:tc>
        <w:tc>
          <w:tcPr>
            <w:tcW w:w="1866" w:type="dxa"/>
            <w:shd w:val="clear" w:color="auto" w:fill="auto"/>
            <w:hideMark/>
          </w:tcPr>
          <w:p w14:paraId="5E4E8258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ЭП</w:t>
            </w:r>
          </w:p>
        </w:tc>
        <w:tc>
          <w:tcPr>
            <w:tcW w:w="1861" w:type="dxa"/>
            <w:vMerge w:val="restart"/>
          </w:tcPr>
          <w:p w14:paraId="55278E9F" w14:textId="0838C178" w:rsidR="00293523" w:rsidRPr="00293523" w:rsidRDefault="00293523" w:rsidP="00293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3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3662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-й</w:t>
            </w:r>
            <w:r w:rsidRPr="00293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рабочий день после подписания руководителем субъекта централизованного учета</w:t>
            </w:r>
          </w:p>
          <w:p w14:paraId="69974818" w14:textId="77777777" w:rsidR="00293523" w:rsidRPr="00293523" w:rsidRDefault="00293523" w:rsidP="00293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0558C87" w14:textId="5CA06731" w:rsidR="005F7CF4" w:rsidRPr="00773B57" w:rsidRDefault="00293523" w:rsidP="00293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3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3662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-й</w:t>
            </w:r>
            <w:r w:rsidRPr="00293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рабочий день после подписания руководителем централизованной бухгалтерии</w:t>
            </w:r>
          </w:p>
        </w:tc>
        <w:tc>
          <w:tcPr>
            <w:tcW w:w="2933" w:type="dxa"/>
            <w:vMerge w:val="restart"/>
            <w:shd w:val="clear" w:color="auto" w:fill="auto"/>
          </w:tcPr>
          <w:p w14:paraId="04EB49E2" w14:textId="1AB747CE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бухгалтер отдела бухгалтерского учета и отчетности централизованной бухгалтерии</w:t>
            </w:r>
          </w:p>
        </w:tc>
        <w:tc>
          <w:tcPr>
            <w:tcW w:w="1843" w:type="dxa"/>
            <w:vMerge w:val="restart"/>
            <w:shd w:val="clear" w:color="auto" w:fill="auto"/>
            <w:hideMark/>
          </w:tcPr>
          <w:p w14:paraId="517E0365" w14:textId="4AED97DC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позднее 1-го рабочего дня после передачи</w:t>
            </w:r>
          </w:p>
        </w:tc>
      </w:tr>
      <w:tr w:rsidR="005F7CF4" w:rsidRPr="00773B57" w14:paraId="14F238C3" w14:textId="77777777" w:rsidTr="005F7CF4">
        <w:trPr>
          <w:trHeight w:val="390"/>
        </w:trPr>
        <w:tc>
          <w:tcPr>
            <w:tcW w:w="486" w:type="dxa"/>
            <w:vMerge/>
            <w:vAlign w:val="center"/>
            <w:hideMark/>
          </w:tcPr>
          <w:p w14:paraId="2EF31895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3F02EB10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vAlign w:val="center"/>
            <w:hideMark/>
          </w:tcPr>
          <w:p w14:paraId="6E00A3F8" w14:textId="2273C876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299F5529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члены комиссии</w:t>
            </w:r>
          </w:p>
        </w:tc>
        <w:tc>
          <w:tcPr>
            <w:tcW w:w="1866" w:type="dxa"/>
            <w:shd w:val="clear" w:color="auto" w:fill="auto"/>
            <w:hideMark/>
          </w:tcPr>
          <w:p w14:paraId="6092C74E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ЭП</w:t>
            </w:r>
          </w:p>
        </w:tc>
        <w:tc>
          <w:tcPr>
            <w:tcW w:w="1861" w:type="dxa"/>
            <w:vMerge/>
          </w:tcPr>
          <w:p w14:paraId="7D05930A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vAlign w:val="center"/>
          </w:tcPr>
          <w:p w14:paraId="79F4EB20" w14:textId="2CFCE5B8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43ED2B21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F7CF4" w:rsidRPr="00773B57" w14:paraId="265A3A24" w14:textId="77777777" w:rsidTr="005F7CF4">
        <w:trPr>
          <w:trHeight w:val="435"/>
        </w:trPr>
        <w:tc>
          <w:tcPr>
            <w:tcW w:w="486" w:type="dxa"/>
            <w:vMerge/>
            <w:vAlign w:val="center"/>
            <w:hideMark/>
          </w:tcPr>
          <w:p w14:paraId="2B785C98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4384FF32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shd w:val="clear" w:color="auto" w:fill="auto"/>
            <w:hideMark/>
          </w:tcPr>
          <w:p w14:paraId="603F020B" w14:textId="54403A01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6C3E5AE0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председатель комиссии</w:t>
            </w:r>
          </w:p>
        </w:tc>
        <w:tc>
          <w:tcPr>
            <w:tcW w:w="1866" w:type="dxa"/>
            <w:shd w:val="clear" w:color="auto" w:fill="auto"/>
            <w:hideMark/>
          </w:tcPr>
          <w:p w14:paraId="2F313F62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ЭЦП</w:t>
            </w:r>
          </w:p>
        </w:tc>
        <w:tc>
          <w:tcPr>
            <w:tcW w:w="1861" w:type="dxa"/>
            <w:vMerge/>
          </w:tcPr>
          <w:p w14:paraId="0A29D1CE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shd w:val="clear" w:color="auto" w:fill="auto"/>
          </w:tcPr>
          <w:p w14:paraId="0F595DC2" w14:textId="4936734E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726E9611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F7CF4" w:rsidRPr="00773B57" w14:paraId="71C534C6" w14:textId="77777777" w:rsidTr="005F7CF4">
        <w:trPr>
          <w:trHeight w:val="600"/>
        </w:trPr>
        <w:tc>
          <w:tcPr>
            <w:tcW w:w="486" w:type="dxa"/>
            <w:vMerge/>
            <w:vAlign w:val="center"/>
            <w:hideMark/>
          </w:tcPr>
          <w:p w14:paraId="6E75497F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249185D9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vAlign w:val="center"/>
            <w:hideMark/>
          </w:tcPr>
          <w:p w14:paraId="7DC8A148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14E043FD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руководитель учреждения</w:t>
            </w:r>
          </w:p>
        </w:tc>
        <w:tc>
          <w:tcPr>
            <w:tcW w:w="1866" w:type="dxa"/>
            <w:shd w:val="clear" w:color="auto" w:fill="auto"/>
            <w:hideMark/>
          </w:tcPr>
          <w:p w14:paraId="7A9D0C0F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ЭЦП</w:t>
            </w:r>
          </w:p>
        </w:tc>
        <w:tc>
          <w:tcPr>
            <w:tcW w:w="1861" w:type="dxa"/>
            <w:vMerge/>
          </w:tcPr>
          <w:p w14:paraId="3C83FD2C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vAlign w:val="center"/>
          </w:tcPr>
          <w:p w14:paraId="75E4A2C4" w14:textId="01628B3B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5F453B34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F7CF4" w:rsidRPr="00773B57" w14:paraId="0CC51731" w14:textId="77777777" w:rsidTr="005F7CF4">
        <w:trPr>
          <w:trHeight w:val="1680"/>
        </w:trPr>
        <w:tc>
          <w:tcPr>
            <w:tcW w:w="486" w:type="dxa"/>
            <w:vMerge/>
            <w:vAlign w:val="center"/>
            <w:hideMark/>
          </w:tcPr>
          <w:p w14:paraId="3586898A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0557457C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vAlign w:val="center"/>
            <w:hideMark/>
          </w:tcPr>
          <w:p w14:paraId="00114B11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32797450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представитель поставщика </w:t>
            </w:r>
          </w:p>
        </w:tc>
        <w:tc>
          <w:tcPr>
            <w:tcW w:w="1866" w:type="dxa"/>
            <w:shd w:val="clear" w:color="auto" w:fill="auto"/>
            <w:hideMark/>
          </w:tcPr>
          <w:p w14:paraId="786FF02F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копия электронного документа сформированная на бумажном носителе подписывается собственноручно представителем поставщика (подрядчика)</w:t>
            </w:r>
          </w:p>
        </w:tc>
        <w:tc>
          <w:tcPr>
            <w:tcW w:w="1861" w:type="dxa"/>
          </w:tcPr>
          <w:p w14:paraId="0BE613DF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vAlign w:val="center"/>
          </w:tcPr>
          <w:p w14:paraId="795E41B8" w14:textId="2E94574E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300C196B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F7CF4" w:rsidRPr="00773B57" w14:paraId="57632A06" w14:textId="77777777" w:rsidTr="005F7CF4">
        <w:trPr>
          <w:trHeight w:val="1050"/>
        </w:trPr>
        <w:tc>
          <w:tcPr>
            <w:tcW w:w="486" w:type="dxa"/>
            <w:vMerge w:val="restart"/>
            <w:shd w:val="clear" w:color="auto" w:fill="auto"/>
            <w:vAlign w:val="center"/>
            <w:hideMark/>
          </w:tcPr>
          <w:p w14:paraId="0017587E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2490" w:type="dxa"/>
            <w:vMerge w:val="restart"/>
            <w:shd w:val="clear" w:color="auto" w:fill="auto"/>
            <w:vAlign w:val="center"/>
            <w:hideMark/>
          </w:tcPr>
          <w:p w14:paraId="1AAA9B43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 приема-передачи объектов, полученных в личное пользование             (ф. 0510434)</w:t>
            </w:r>
          </w:p>
        </w:tc>
        <w:tc>
          <w:tcPr>
            <w:tcW w:w="2337" w:type="dxa"/>
            <w:vMerge w:val="restart"/>
            <w:shd w:val="clear" w:color="auto" w:fill="auto"/>
            <w:hideMark/>
          </w:tcPr>
          <w:p w14:paraId="08D11E5A" w14:textId="67B1B565" w:rsidR="005F7CF4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 субъекта централизованного учета</w:t>
            </w:r>
          </w:p>
          <w:p w14:paraId="2788C267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E1329BE" w14:textId="59861B5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 централизованной бухгалтерии</w:t>
            </w:r>
          </w:p>
        </w:tc>
        <w:tc>
          <w:tcPr>
            <w:tcW w:w="2203" w:type="dxa"/>
            <w:shd w:val="clear" w:color="auto" w:fill="auto"/>
            <w:hideMark/>
          </w:tcPr>
          <w:p w14:paraId="60351B55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лицо, ответственное за выдачу имущества в личное пользование (получение возвращенного имущества)</w:t>
            </w:r>
          </w:p>
        </w:tc>
        <w:tc>
          <w:tcPr>
            <w:tcW w:w="1866" w:type="dxa"/>
            <w:shd w:val="clear" w:color="auto" w:fill="auto"/>
            <w:hideMark/>
          </w:tcPr>
          <w:p w14:paraId="7066742D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ЭЦП</w:t>
            </w:r>
          </w:p>
        </w:tc>
        <w:tc>
          <w:tcPr>
            <w:tcW w:w="1861" w:type="dxa"/>
            <w:vMerge w:val="restart"/>
          </w:tcPr>
          <w:p w14:paraId="416A8A43" w14:textId="74465D00" w:rsidR="00293523" w:rsidRPr="004D589C" w:rsidRDefault="00293523" w:rsidP="00293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3662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-й</w:t>
            </w: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рабочий день после подписания руководителем субъекта централизованного учета</w:t>
            </w:r>
          </w:p>
          <w:p w14:paraId="2F4713E4" w14:textId="77777777" w:rsidR="00293523" w:rsidRPr="004D589C" w:rsidRDefault="00293523" w:rsidP="00293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3036977" w14:textId="7B59FCCB" w:rsidR="005F7CF4" w:rsidRPr="00773B57" w:rsidRDefault="00293523" w:rsidP="00293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3662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-й</w:t>
            </w: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рабочий день после подписания руководителем централизованной бухгалтерии</w:t>
            </w:r>
          </w:p>
        </w:tc>
        <w:tc>
          <w:tcPr>
            <w:tcW w:w="2933" w:type="dxa"/>
            <w:vMerge w:val="restart"/>
            <w:shd w:val="clear" w:color="auto" w:fill="auto"/>
          </w:tcPr>
          <w:p w14:paraId="2583DC8F" w14:textId="5FCA6D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бухгалтер отдела бухгалтерского учета и отчетности централизованной бухгалтерии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4EB11751" w14:textId="0C0BEE08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позднее 1-го рабочего дня после передачи</w:t>
            </w:r>
          </w:p>
        </w:tc>
      </w:tr>
      <w:tr w:rsidR="005F7CF4" w:rsidRPr="00773B57" w14:paraId="309FDEC8" w14:textId="77777777" w:rsidTr="005F7CF4">
        <w:trPr>
          <w:trHeight w:val="810"/>
        </w:trPr>
        <w:tc>
          <w:tcPr>
            <w:tcW w:w="486" w:type="dxa"/>
            <w:vMerge/>
            <w:vAlign w:val="center"/>
            <w:hideMark/>
          </w:tcPr>
          <w:p w14:paraId="12500192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22590C44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shd w:val="clear" w:color="auto" w:fill="auto"/>
            <w:hideMark/>
          </w:tcPr>
          <w:p w14:paraId="4D385875" w14:textId="4B655094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05A64C7C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лицо, получившее его в личное пользование (возвратившее имущество)</w:t>
            </w:r>
          </w:p>
        </w:tc>
        <w:tc>
          <w:tcPr>
            <w:tcW w:w="1866" w:type="dxa"/>
            <w:shd w:val="clear" w:color="auto" w:fill="auto"/>
            <w:hideMark/>
          </w:tcPr>
          <w:p w14:paraId="57D0EB91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ЭП</w:t>
            </w:r>
          </w:p>
        </w:tc>
        <w:tc>
          <w:tcPr>
            <w:tcW w:w="1861" w:type="dxa"/>
            <w:vMerge/>
          </w:tcPr>
          <w:p w14:paraId="692B6D32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shd w:val="clear" w:color="auto" w:fill="auto"/>
          </w:tcPr>
          <w:p w14:paraId="04E9EE33" w14:textId="139F7755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1D63C9CF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F7CF4" w:rsidRPr="00773B57" w14:paraId="093E00D8" w14:textId="77777777" w:rsidTr="005F7CF4">
        <w:trPr>
          <w:trHeight w:val="585"/>
        </w:trPr>
        <w:tc>
          <w:tcPr>
            <w:tcW w:w="486" w:type="dxa"/>
            <w:vMerge w:val="restart"/>
            <w:shd w:val="clear" w:color="auto" w:fill="auto"/>
            <w:vAlign w:val="center"/>
            <w:hideMark/>
          </w:tcPr>
          <w:p w14:paraId="00327E45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490" w:type="dxa"/>
            <w:vMerge w:val="restart"/>
            <w:shd w:val="clear" w:color="auto" w:fill="auto"/>
            <w:vAlign w:val="center"/>
            <w:hideMark/>
          </w:tcPr>
          <w:p w14:paraId="2C22C7DA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 об утилизации (уничтожении) материальных ценностей (ф. 0510435)</w:t>
            </w:r>
          </w:p>
        </w:tc>
        <w:tc>
          <w:tcPr>
            <w:tcW w:w="2337" w:type="dxa"/>
            <w:vMerge w:val="restart"/>
            <w:shd w:val="clear" w:color="auto" w:fill="auto"/>
            <w:hideMark/>
          </w:tcPr>
          <w:p w14:paraId="5D48B5A1" w14:textId="3B1A672B" w:rsidR="005F7CF4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ответственный исполнитель из состава комиссии по поступлению и выбытию активов субъекта централизованного учета </w:t>
            </w:r>
          </w:p>
          <w:p w14:paraId="7EF4AA9E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D59C52C" w14:textId="496CBFE6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ответственный исполнитель из состава </w:t>
            </w: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комиссии по поступлению и выбытию активов централизованной бухгалтерии</w:t>
            </w:r>
          </w:p>
        </w:tc>
        <w:tc>
          <w:tcPr>
            <w:tcW w:w="2203" w:type="dxa"/>
            <w:shd w:val="clear" w:color="auto" w:fill="auto"/>
            <w:hideMark/>
          </w:tcPr>
          <w:p w14:paraId="07EDFC15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руководитель учреждения</w:t>
            </w:r>
          </w:p>
        </w:tc>
        <w:tc>
          <w:tcPr>
            <w:tcW w:w="1866" w:type="dxa"/>
            <w:shd w:val="clear" w:color="auto" w:fill="auto"/>
            <w:hideMark/>
          </w:tcPr>
          <w:p w14:paraId="4FEC75F6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ЭЦП</w:t>
            </w:r>
          </w:p>
        </w:tc>
        <w:tc>
          <w:tcPr>
            <w:tcW w:w="1861" w:type="dxa"/>
            <w:vMerge w:val="restart"/>
          </w:tcPr>
          <w:p w14:paraId="3AD00EFC" w14:textId="36FC68ED" w:rsidR="00293523" w:rsidRPr="004D589C" w:rsidRDefault="00293523" w:rsidP="00293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3662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-й</w:t>
            </w: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рабочий день после подписания руководителем субъекта централизованного учета</w:t>
            </w:r>
          </w:p>
          <w:p w14:paraId="5ADB9F9B" w14:textId="77777777" w:rsidR="00293523" w:rsidRPr="004D589C" w:rsidRDefault="00293523" w:rsidP="00293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028D5F5" w14:textId="3F02A0F9" w:rsidR="005F7CF4" w:rsidRPr="00773B57" w:rsidRDefault="00293523" w:rsidP="00293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3662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-й </w:t>
            </w: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рабочий день после подписания руководителем централизованной </w:t>
            </w: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бухгалтерии</w:t>
            </w:r>
          </w:p>
        </w:tc>
        <w:tc>
          <w:tcPr>
            <w:tcW w:w="2933" w:type="dxa"/>
            <w:vMerge w:val="restart"/>
            <w:shd w:val="clear" w:color="auto" w:fill="auto"/>
          </w:tcPr>
          <w:p w14:paraId="3D765162" w14:textId="58F1FEFE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бухгалтер отдела бухгалтерского учета и отчетности централизованной бухгалтерии</w:t>
            </w:r>
          </w:p>
        </w:tc>
        <w:tc>
          <w:tcPr>
            <w:tcW w:w="1843" w:type="dxa"/>
            <w:vMerge w:val="restart"/>
            <w:shd w:val="clear" w:color="auto" w:fill="auto"/>
            <w:hideMark/>
          </w:tcPr>
          <w:p w14:paraId="7F1CEF78" w14:textId="7CCB8E10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позднее 1-го рабочего дня после передачи</w:t>
            </w:r>
          </w:p>
        </w:tc>
      </w:tr>
      <w:tr w:rsidR="005F7CF4" w:rsidRPr="00773B57" w14:paraId="2E24E1E6" w14:textId="77777777" w:rsidTr="005F7CF4">
        <w:trPr>
          <w:trHeight w:val="540"/>
        </w:trPr>
        <w:tc>
          <w:tcPr>
            <w:tcW w:w="486" w:type="dxa"/>
            <w:vMerge/>
            <w:vAlign w:val="center"/>
            <w:hideMark/>
          </w:tcPr>
          <w:p w14:paraId="2AB310D2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32992487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vAlign w:val="center"/>
            <w:hideMark/>
          </w:tcPr>
          <w:p w14:paraId="381B1986" w14:textId="146AB905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02AEF24A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члены комиссии</w:t>
            </w:r>
          </w:p>
        </w:tc>
        <w:tc>
          <w:tcPr>
            <w:tcW w:w="1866" w:type="dxa"/>
            <w:shd w:val="clear" w:color="auto" w:fill="auto"/>
            <w:hideMark/>
          </w:tcPr>
          <w:p w14:paraId="0C91B4BD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ЭП</w:t>
            </w:r>
          </w:p>
        </w:tc>
        <w:tc>
          <w:tcPr>
            <w:tcW w:w="1861" w:type="dxa"/>
            <w:vMerge/>
          </w:tcPr>
          <w:p w14:paraId="7CF7C280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vAlign w:val="center"/>
            <w:hideMark/>
          </w:tcPr>
          <w:p w14:paraId="4CCF5E73" w14:textId="4A3C3823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4A673D8E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F7CF4" w:rsidRPr="00773B57" w14:paraId="5A83FFB1" w14:textId="77777777" w:rsidTr="005F7CF4">
        <w:trPr>
          <w:trHeight w:val="1125"/>
        </w:trPr>
        <w:tc>
          <w:tcPr>
            <w:tcW w:w="486" w:type="dxa"/>
            <w:vMerge/>
            <w:vAlign w:val="center"/>
            <w:hideMark/>
          </w:tcPr>
          <w:p w14:paraId="57FB094C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54A09328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shd w:val="clear" w:color="auto" w:fill="auto"/>
            <w:hideMark/>
          </w:tcPr>
          <w:p w14:paraId="2F3A4A9C" w14:textId="3A18D491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6A4D1DC8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председатель комиссии</w:t>
            </w:r>
          </w:p>
        </w:tc>
        <w:tc>
          <w:tcPr>
            <w:tcW w:w="1866" w:type="dxa"/>
            <w:shd w:val="clear" w:color="auto" w:fill="auto"/>
            <w:hideMark/>
          </w:tcPr>
          <w:p w14:paraId="2B7C7D11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ЭЦП</w:t>
            </w:r>
          </w:p>
        </w:tc>
        <w:tc>
          <w:tcPr>
            <w:tcW w:w="1861" w:type="dxa"/>
            <w:vMerge/>
          </w:tcPr>
          <w:p w14:paraId="7FFB5AC3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shd w:val="clear" w:color="auto" w:fill="auto"/>
            <w:hideMark/>
          </w:tcPr>
          <w:p w14:paraId="61D6AEDE" w14:textId="7A022C5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03FF759C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F7CF4" w:rsidRPr="00773B57" w14:paraId="0D334C73" w14:textId="77777777" w:rsidTr="005F7CF4">
        <w:trPr>
          <w:trHeight w:val="585"/>
        </w:trPr>
        <w:tc>
          <w:tcPr>
            <w:tcW w:w="486" w:type="dxa"/>
            <w:vMerge w:val="restart"/>
            <w:shd w:val="clear" w:color="auto" w:fill="auto"/>
            <w:vAlign w:val="center"/>
            <w:hideMark/>
          </w:tcPr>
          <w:p w14:paraId="14F503BE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7</w:t>
            </w:r>
          </w:p>
        </w:tc>
        <w:tc>
          <w:tcPr>
            <w:tcW w:w="2490" w:type="dxa"/>
            <w:vMerge w:val="restart"/>
            <w:shd w:val="clear" w:color="auto" w:fill="auto"/>
            <w:vAlign w:val="center"/>
            <w:hideMark/>
          </w:tcPr>
          <w:p w14:paraId="169D4CB8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о прекращении признания активами объектов нефинансовых активов  (ф. 0510440)</w:t>
            </w:r>
          </w:p>
        </w:tc>
        <w:tc>
          <w:tcPr>
            <w:tcW w:w="2337" w:type="dxa"/>
            <w:vMerge w:val="restart"/>
            <w:shd w:val="clear" w:color="auto" w:fill="auto"/>
            <w:hideMark/>
          </w:tcPr>
          <w:p w14:paraId="4BAD9779" w14:textId="0B4272FA" w:rsidR="005F7CF4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ответственный исполнитель из состава комиссии по поступлению и выбытию активов субъекта централизованного учета </w:t>
            </w:r>
          </w:p>
          <w:p w14:paraId="0F4192CD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B94E744" w14:textId="5D98D239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 из состава комиссии по поступлению и выбытию активов централизованной бухгалтерии</w:t>
            </w:r>
          </w:p>
        </w:tc>
        <w:tc>
          <w:tcPr>
            <w:tcW w:w="2203" w:type="dxa"/>
            <w:shd w:val="clear" w:color="auto" w:fill="auto"/>
            <w:hideMark/>
          </w:tcPr>
          <w:p w14:paraId="0A78ECEE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члены комиссии</w:t>
            </w:r>
          </w:p>
        </w:tc>
        <w:tc>
          <w:tcPr>
            <w:tcW w:w="1866" w:type="dxa"/>
            <w:shd w:val="clear" w:color="auto" w:fill="auto"/>
            <w:hideMark/>
          </w:tcPr>
          <w:p w14:paraId="5C26160A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ЭП</w:t>
            </w:r>
          </w:p>
        </w:tc>
        <w:tc>
          <w:tcPr>
            <w:tcW w:w="1861" w:type="dxa"/>
            <w:vMerge w:val="restart"/>
          </w:tcPr>
          <w:p w14:paraId="6D044978" w14:textId="3A077CE6" w:rsidR="00293523" w:rsidRPr="004D589C" w:rsidRDefault="00293523" w:rsidP="00293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3662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-й</w:t>
            </w: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рабочий день после подписания руководителем субъекта централизованного учета</w:t>
            </w:r>
          </w:p>
          <w:p w14:paraId="58835F01" w14:textId="77777777" w:rsidR="00293523" w:rsidRPr="004D589C" w:rsidRDefault="00293523" w:rsidP="00293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175F903" w14:textId="6202BCFA" w:rsidR="005F7CF4" w:rsidRPr="00773B57" w:rsidRDefault="00293523" w:rsidP="00293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3662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-й</w:t>
            </w: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рабочий день после подписания руководителем централизованной бухгалтерии</w:t>
            </w:r>
          </w:p>
        </w:tc>
        <w:tc>
          <w:tcPr>
            <w:tcW w:w="2933" w:type="dxa"/>
            <w:vMerge w:val="restart"/>
            <w:shd w:val="clear" w:color="auto" w:fill="auto"/>
          </w:tcPr>
          <w:p w14:paraId="3C286496" w14:textId="3846CAE5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бухгалтер отдела бухгалтерского учета и отчетности централизованной бухгалтерии</w:t>
            </w:r>
          </w:p>
        </w:tc>
        <w:tc>
          <w:tcPr>
            <w:tcW w:w="1843" w:type="dxa"/>
            <w:vMerge w:val="restart"/>
            <w:shd w:val="clear" w:color="auto" w:fill="auto"/>
            <w:hideMark/>
          </w:tcPr>
          <w:p w14:paraId="74A797FE" w14:textId="776BCC35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позднее 1-го рабочего дня после передачи</w:t>
            </w:r>
          </w:p>
        </w:tc>
      </w:tr>
      <w:tr w:rsidR="005F7CF4" w:rsidRPr="00773B57" w14:paraId="271B6779" w14:textId="77777777" w:rsidTr="005F7CF4">
        <w:trPr>
          <w:trHeight w:val="540"/>
        </w:trPr>
        <w:tc>
          <w:tcPr>
            <w:tcW w:w="486" w:type="dxa"/>
            <w:vMerge/>
            <w:vAlign w:val="center"/>
            <w:hideMark/>
          </w:tcPr>
          <w:p w14:paraId="0408A110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5A1788A6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vAlign w:val="center"/>
            <w:hideMark/>
          </w:tcPr>
          <w:p w14:paraId="53E23E17" w14:textId="16C982DA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2974E6E0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председатель комиссии</w:t>
            </w:r>
          </w:p>
        </w:tc>
        <w:tc>
          <w:tcPr>
            <w:tcW w:w="1866" w:type="dxa"/>
            <w:shd w:val="clear" w:color="auto" w:fill="auto"/>
            <w:hideMark/>
          </w:tcPr>
          <w:p w14:paraId="04C9F625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ЭЦП</w:t>
            </w:r>
          </w:p>
        </w:tc>
        <w:tc>
          <w:tcPr>
            <w:tcW w:w="1861" w:type="dxa"/>
            <w:vMerge/>
          </w:tcPr>
          <w:p w14:paraId="6487EB4C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vAlign w:val="center"/>
          </w:tcPr>
          <w:p w14:paraId="52F4A9F4" w14:textId="55DEEF1C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0F28DE8B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F7CF4" w:rsidRPr="00773B57" w14:paraId="678E08A3" w14:textId="77777777" w:rsidTr="005F7CF4">
        <w:trPr>
          <w:trHeight w:val="1050"/>
        </w:trPr>
        <w:tc>
          <w:tcPr>
            <w:tcW w:w="486" w:type="dxa"/>
            <w:vMerge/>
            <w:vAlign w:val="center"/>
            <w:hideMark/>
          </w:tcPr>
          <w:p w14:paraId="615D59C2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55494848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shd w:val="clear" w:color="auto" w:fill="auto"/>
            <w:hideMark/>
          </w:tcPr>
          <w:p w14:paraId="7766E611" w14:textId="4C359641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41951A4E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руководитель учреждения</w:t>
            </w:r>
          </w:p>
        </w:tc>
        <w:tc>
          <w:tcPr>
            <w:tcW w:w="1866" w:type="dxa"/>
            <w:shd w:val="clear" w:color="auto" w:fill="auto"/>
            <w:hideMark/>
          </w:tcPr>
          <w:p w14:paraId="101EED31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ЭЦП</w:t>
            </w:r>
          </w:p>
        </w:tc>
        <w:tc>
          <w:tcPr>
            <w:tcW w:w="1861" w:type="dxa"/>
            <w:vMerge/>
          </w:tcPr>
          <w:p w14:paraId="2B80B34D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shd w:val="clear" w:color="auto" w:fill="auto"/>
          </w:tcPr>
          <w:p w14:paraId="0D7E35E3" w14:textId="0DA72521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3DE60B13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F7CF4" w:rsidRPr="00773B57" w14:paraId="78EE69D9" w14:textId="77777777" w:rsidTr="005F7CF4">
        <w:trPr>
          <w:trHeight w:val="585"/>
        </w:trPr>
        <w:tc>
          <w:tcPr>
            <w:tcW w:w="486" w:type="dxa"/>
            <w:vMerge w:val="restart"/>
            <w:shd w:val="clear" w:color="auto" w:fill="auto"/>
            <w:vAlign w:val="center"/>
            <w:hideMark/>
          </w:tcPr>
          <w:p w14:paraId="4EEE3160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490" w:type="dxa"/>
            <w:vMerge w:val="restart"/>
            <w:shd w:val="clear" w:color="auto" w:fill="auto"/>
            <w:vAlign w:val="center"/>
            <w:hideMark/>
          </w:tcPr>
          <w:p w14:paraId="22E919C0" w14:textId="3C5C7D5F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о признании объектов нефинансовых активов   (ф. 0510441)</w:t>
            </w:r>
          </w:p>
        </w:tc>
        <w:tc>
          <w:tcPr>
            <w:tcW w:w="2337" w:type="dxa"/>
            <w:vMerge w:val="restart"/>
            <w:shd w:val="clear" w:color="auto" w:fill="auto"/>
            <w:hideMark/>
          </w:tcPr>
          <w:p w14:paraId="1C3ACBFE" w14:textId="31F5E96B" w:rsidR="005F7CF4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ответственный исполнитель из состава комиссии по поступлению и выбытию активов субъекта централизованного учета </w:t>
            </w:r>
          </w:p>
          <w:p w14:paraId="42087102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38DA77A" w14:textId="16B0908A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ответственный исполнитель из состава комиссии по поступлению и </w:t>
            </w: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выбытию активов централизованной бухгалтерии</w:t>
            </w:r>
          </w:p>
        </w:tc>
        <w:tc>
          <w:tcPr>
            <w:tcW w:w="2203" w:type="dxa"/>
            <w:shd w:val="clear" w:color="auto" w:fill="auto"/>
            <w:hideMark/>
          </w:tcPr>
          <w:p w14:paraId="4C5ECD29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члены комиссии</w:t>
            </w:r>
          </w:p>
        </w:tc>
        <w:tc>
          <w:tcPr>
            <w:tcW w:w="1866" w:type="dxa"/>
            <w:shd w:val="clear" w:color="auto" w:fill="auto"/>
            <w:hideMark/>
          </w:tcPr>
          <w:p w14:paraId="6BF16F90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ЭП</w:t>
            </w:r>
          </w:p>
        </w:tc>
        <w:tc>
          <w:tcPr>
            <w:tcW w:w="1861" w:type="dxa"/>
            <w:vMerge w:val="restart"/>
          </w:tcPr>
          <w:p w14:paraId="3952BC5B" w14:textId="33A8D543" w:rsidR="00293523" w:rsidRPr="004D589C" w:rsidRDefault="00293523" w:rsidP="00293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3662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-й</w:t>
            </w: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рабочий день после подписания руководителем субъекта централизованного учета</w:t>
            </w:r>
          </w:p>
          <w:p w14:paraId="3610D423" w14:textId="77777777" w:rsidR="00293523" w:rsidRPr="004D589C" w:rsidRDefault="00293523" w:rsidP="00293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6E58DAA" w14:textId="776EAE7E" w:rsidR="005F7CF4" w:rsidRPr="00773B57" w:rsidRDefault="00293523" w:rsidP="00293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3662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-й</w:t>
            </w: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рабочий день после подписания руководителем централизованной бухгалтерии</w:t>
            </w:r>
          </w:p>
        </w:tc>
        <w:tc>
          <w:tcPr>
            <w:tcW w:w="2933" w:type="dxa"/>
            <w:vMerge w:val="restart"/>
            <w:shd w:val="clear" w:color="auto" w:fill="auto"/>
          </w:tcPr>
          <w:p w14:paraId="2851E711" w14:textId="7AD48BA8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бухгалтер отдела бухгалтерского учета и отчетности централизованной бухгалтерии</w:t>
            </w:r>
          </w:p>
        </w:tc>
        <w:tc>
          <w:tcPr>
            <w:tcW w:w="1843" w:type="dxa"/>
            <w:vMerge w:val="restart"/>
            <w:shd w:val="clear" w:color="auto" w:fill="auto"/>
            <w:hideMark/>
          </w:tcPr>
          <w:p w14:paraId="691A4579" w14:textId="35B5236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позднее 1-го рабочего дня после передачи</w:t>
            </w:r>
          </w:p>
        </w:tc>
      </w:tr>
      <w:tr w:rsidR="005F7CF4" w:rsidRPr="00773B57" w14:paraId="1FEE4413" w14:textId="77777777" w:rsidTr="005F7CF4">
        <w:trPr>
          <w:trHeight w:val="510"/>
        </w:trPr>
        <w:tc>
          <w:tcPr>
            <w:tcW w:w="486" w:type="dxa"/>
            <w:vMerge/>
            <w:vAlign w:val="center"/>
            <w:hideMark/>
          </w:tcPr>
          <w:p w14:paraId="6D5FB173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0B27804B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vAlign w:val="center"/>
            <w:hideMark/>
          </w:tcPr>
          <w:p w14:paraId="057165F0" w14:textId="2F6A4DE3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6A604D80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председатель комиссии</w:t>
            </w:r>
          </w:p>
        </w:tc>
        <w:tc>
          <w:tcPr>
            <w:tcW w:w="1866" w:type="dxa"/>
            <w:shd w:val="clear" w:color="auto" w:fill="auto"/>
            <w:hideMark/>
          </w:tcPr>
          <w:p w14:paraId="0B8A12E0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ЭЦП</w:t>
            </w:r>
          </w:p>
        </w:tc>
        <w:tc>
          <w:tcPr>
            <w:tcW w:w="1861" w:type="dxa"/>
            <w:vMerge/>
          </w:tcPr>
          <w:p w14:paraId="7C2458DE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vAlign w:val="center"/>
            <w:hideMark/>
          </w:tcPr>
          <w:p w14:paraId="4B02DA04" w14:textId="3897C66F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47729F99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F7CF4" w:rsidRPr="00773B57" w14:paraId="686E63C8" w14:textId="77777777" w:rsidTr="005F7CF4">
        <w:trPr>
          <w:trHeight w:val="1095"/>
        </w:trPr>
        <w:tc>
          <w:tcPr>
            <w:tcW w:w="486" w:type="dxa"/>
            <w:vMerge/>
            <w:vAlign w:val="center"/>
            <w:hideMark/>
          </w:tcPr>
          <w:p w14:paraId="12B63EA8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748E7DE2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shd w:val="clear" w:color="auto" w:fill="auto"/>
            <w:hideMark/>
          </w:tcPr>
          <w:p w14:paraId="1980328D" w14:textId="6F954093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662010FB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руководитель учреждения</w:t>
            </w:r>
          </w:p>
        </w:tc>
        <w:tc>
          <w:tcPr>
            <w:tcW w:w="1866" w:type="dxa"/>
            <w:shd w:val="clear" w:color="auto" w:fill="auto"/>
            <w:hideMark/>
          </w:tcPr>
          <w:p w14:paraId="77384B24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ЭЦП</w:t>
            </w:r>
          </w:p>
        </w:tc>
        <w:tc>
          <w:tcPr>
            <w:tcW w:w="1861" w:type="dxa"/>
            <w:vMerge/>
          </w:tcPr>
          <w:p w14:paraId="4C39A41A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shd w:val="clear" w:color="auto" w:fill="auto"/>
            <w:hideMark/>
          </w:tcPr>
          <w:p w14:paraId="45A79BBD" w14:textId="1F628521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4A0E7EA5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F7CF4" w:rsidRPr="00773B57" w14:paraId="7573C454" w14:textId="77777777" w:rsidTr="005F7CF4">
        <w:trPr>
          <w:trHeight w:val="375"/>
        </w:trPr>
        <w:tc>
          <w:tcPr>
            <w:tcW w:w="486" w:type="dxa"/>
            <w:vMerge w:val="restart"/>
            <w:shd w:val="clear" w:color="auto" w:fill="auto"/>
            <w:vAlign w:val="center"/>
            <w:hideMark/>
          </w:tcPr>
          <w:p w14:paraId="6DF6CD9D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2490" w:type="dxa"/>
            <w:vMerge w:val="restart"/>
            <w:shd w:val="clear" w:color="auto" w:fill="auto"/>
            <w:vAlign w:val="center"/>
            <w:hideMark/>
          </w:tcPr>
          <w:p w14:paraId="303AF7B2" w14:textId="659BC404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 о консервации (расконсерваци</w:t>
            </w:r>
            <w:r w:rsidR="005254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773B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объекта основных средств                          (ф. 0510433)</w:t>
            </w:r>
          </w:p>
        </w:tc>
        <w:tc>
          <w:tcPr>
            <w:tcW w:w="2337" w:type="dxa"/>
            <w:vMerge w:val="restart"/>
            <w:shd w:val="clear" w:color="auto" w:fill="auto"/>
            <w:hideMark/>
          </w:tcPr>
          <w:p w14:paraId="71BA2BC4" w14:textId="58E429F9" w:rsidR="005F7CF4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ответственный исполнитель из состава комиссии по поступлению и выбытию активов субъекта централизованного учета </w:t>
            </w:r>
          </w:p>
          <w:p w14:paraId="442B23E7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13D44A6" w14:textId="0E2DE130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 из состава комиссии по поступлению и выбытию активов централизованной бухгалтерии</w:t>
            </w:r>
          </w:p>
        </w:tc>
        <w:tc>
          <w:tcPr>
            <w:tcW w:w="2203" w:type="dxa"/>
            <w:shd w:val="clear" w:color="auto" w:fill="auto"/>
            <w:hideMark/>
          </w:tcPr>
          <w:p w14:paraId="067F7E1B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члены комиссии</w:t>
            </w:r>
          </w:p>
        </w:tc>
        <w:tc>
          <w:tcPr>
            <w:tcW w:w="1866" w:type="dxa"/>
            <w:shd w:val="clear" w:color="auto" w:fill="auto"/>
            <w:hideMark/>
          </w:tcPr>
          <w:p w14:paraId="64159791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ЭП</w:t>
            </w:r>
          </w:p>
        </w:tc>
        <w:tc>
          <w:tcPr>
            <w:tcW w:w="1861" w:type="dxa"/>
            <w:vMerge w:val="restart"/>
          </w:tcPr>
          <w:p w14:paraId="4C56B0EF" w14:textId="4B8D02C6" w:rsidR="00293523" w:rsidRPr="004D589C" w:rsidRDefault="00293523" w:rsidP="00293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3662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-й </w:t>
            </w: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рабочий день после подписания руководителем субъекта централизованного учета</w:t>
            </w:r>
          </w:p>
          <w:p w14:paraId="34CEAE12" w14:textId="77777777" w:rsidR="00293523" w:rsidRPr="004D589C" w:rsidRDefault="00293523" w:rsidP="00293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E4D5B2B" w14:textId="365F99A6" w:rsidR="005F7CF4" w:rsidRPr="00773B57" w:rsidRDefault="00293523" w:rsidP="00293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3662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-й</w:t>
            </w: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рабочий день после подписания руководителем централизованной бухгалтерии</w:t>
            </w:r>
          </w:p>
        </w:tc>
        <w:tc>
          <w:tcPr>
            <w:tcW w:w="2933" w:type="dxa"/>
            <w:vMerge w:val="restart"/>
            <w:shd w:val="clear" w:color="auto" w:fill="auto"/>
          </w:tcPr>
          <w:p w14:paraId="2B6473A3" w14:textId="646B6AE1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бухгалтер отдела бухгалтерского учета и отчетности централизованной бухгалтерии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47B50583" w14:textId="77DD0EA6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позднее 1-го рабочего дня после передачи</w:t>
            </w:r>
          </w:p>
        </w:tc>
      </w:tr>
      <w:tr w:rsidR="005F7CF4" w:rsidRPr="00773B57" w14:paraId="0C156936" w14:textId="77777777" w:rsidTr="005F7CF4">
        <w:trPr>
          <w:trHeight w:val="765"/>
        </w:trPr>
        <w:tc>
          <w:tcPr>
            <w:tcW w:w="486" w:type="dxa"/>
            <w:vMerge/>
            <w:vAlign w:val="center"/>
            <w:hideMark/>
          </w:tcPr>
          <w:p w14:paraId="753FBAC1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28EC8237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vAlign w:val="center"/>
            <w:hideMark/>
          </w:tcPr>
          <w:p w14:paraId="144C3473" w14:textId="26BE6876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4A84E9A8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председатель комиссии</w:t>
            </w:r>
          </w:p>
        </w:tc>
        <w:tc>
          <w:tcPr>
            <w:tcW w:w="1866" w:type="dxa"/>
            <w:shd w:val="clear" w:color="auto" w:fill="auto"/>
            <w:hideMark/>
          </w:tcPr>
          <w:p w14:paraId="6804AF9D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ЭЦП</w:t>
            </w:r>
          </w:p>
        </w:tc>
        <w:tc>
          <w:tcPr>
            <w:tcW w:w="1861" w:type="dxa"/>
            <w:vMerge/>
          </w:tcPr>
          <w:p w14:paraId="29B857D8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vAlign w:val="center"/>
          </w:tcPr>
          <w:p w14:paraId="16D21538" w14:textId="68AF5763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1484D080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F7CF4" w:rsidRPr="00773B57" w14:paraId="54575FF5" w14:textId="77777777" w:rsidTr="005F7CF4">
        <w:trPr>
          <w:trHeight w:val="1050"/>
        </w:trPr>
        <w:tc>
          <w:tcPr>
            <w:tcW w:w="486" w:type="dxa"/>
            <w:vMerge/>
            <w:vAlign w:val="center"/>
            <w:hideMark/>
          </w:tcPr>
          <w:p w14:paraId="2C71E7C7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28D588BF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shd w:val="clear" w:color="auto" w:fill="auto"/>
            <w:hideMark/>
          </w:tcPr>
          <w:p w14:paraId="22EBDDDB" w14:textId="5222A27B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4DAAE590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руководитель учреждения</w:t>
            </w:r>
          </w:p>
        </w:tc>
        <w:tc>
          <w:tcPr>
            <w:tcW w:w="1866" w:type="dxa"/>
            <w:shd w:val="clear" w:color="auto" w:fill="auto"/>
            <w:hideMark/>
          </w:tcPr>
          <w:p w14:paraId="30359856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ЭЦП</w:t>
            </w:r>
          </w:p>
        </w:tc>
        <w:tc>
          <w:tcPr>
            <w:tcW w:w="1861" w:type="dxa"/>
            <w:vMerge/>
          </w:tcPr>
          <w:p w14:paraId="704F5797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shd w:val="clear" w:color="auto" w:fill="auto"/>
          </w:tcPr>
          <w:p w14:paraId="1321D89D" w14:textId="08BF787A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147FA973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F7CF4" w:rsidRPr="00773B57" w14:paraId="26CF5DD9" w14:textId="77777777" w:rsidTr="005F7CF4">
        <w:trPr>
          <w:trHeight w:val="585"/>
        </w:trPr>
        <w:tc>
          <w:tcPr>
            <w:tcW w:w="486" w:type="dxa"/>
            <w:vMerge w:val="restart"/>
            <w:shd w:val="clear" w:color="auto" w:fill="auto"/>
            <w:vAlign w:val="center"/>
            <w:hideMark/>
          </w:tcPr>
          <w:p w14:paraId="370927A0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490" w:type="dxa"/>
            <w:vMerge w:val="restart"/>
            <w:shd w:val="clear" w:color="auto" w:fill="auto"/>
            <w:vAlign w:val="center"/>
            <w:hideMark/>
          </w:tcPr>
          <w:p w14:paraId="75420076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 о признании безнадежной к взысканию задолженности по доходам (ф. 0510436)</w:t>
            </w:r>
          </w:p>
        </w:tc>
        <w:tc>
          <w:tcPr>
            <w:tcW w:w="2337" w:type="dxa"/>
            <w:vMerge w:val="restart"/>
            <w:shd w:val="clear" w:color="auto" w:fill="auto"/>
            <w:hideMark/>
          </w:tcPr>
          <w:p w14:paraId="539CE857" w14:textId="02454797" w:rsidR="005F7CF4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ответственный исполнитель из состава комиссии по поступлению и выбытию активов субъекта централизованного учета </w:t>
            </w:r>
          </w:p>
          <w:p w14:paraId="36D8263A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01898D2" w14:textId="458A3B8E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ответственный исполнитель из состава комиссии по поступлению и </w:t>
            </w: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выбытию активов централизованной бухгалтерии</w:t>
            </w:r>
          </w:p>
        </w:tc>
        <w:tc>
          <w:tcPr>
            <w:tcW w:w="2203" w:type="dxa"/>
            <w:shd w:val="clear" w:color="auto" w:fill="auto"/>
            <w:hideMark/>
          </w:tcPr>
          <w:p w14:paraId="4AAB5DC5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члены комиссии</w:t>
            </w:r>
          </w:p>
        </w:tc>
        <w:tc>
          <w:tcPr>
            <w:tcW w:w="1866" w:type="dxa"/>
            <w:shd w:val="clear" w:color="auto" w:fill="auto"/>
            <w:hideMark/>
          </w:tcPr>
          <w:p w14:paraId="2B393239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ЭП</w:t>
            </w:r>
          </w:p>
        </w:tc>
        <w:tc>
          <w:tcPr>
            <w:tcW w:w="1861" w:type="dxa"/>
            <w:vMerge w:val="restart"/>
          </w:tcPr>
          <w:p w14:paraId="1C4EA009" w14:textId="7CF41548" w:rsidR="00293523" w:rsidRPr="004D589C" w:rsidRDefault="00293523" w:rsidP="00293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3662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-й</w:t>
            </w: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рабочий день после подписания руководителем субъекта централизованного учета</w:t>
            </w:r>
          </w:p>
          <w:p w14:paraId="0F5E3571" w14:textId="77777777" w:rsidR="00293523" w:rsidRPr="004D589C" w:rsidRDefault="00293523" w:rsidP="00293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7F4A53B" w14:textId="76842749" w:rsidR="005F7CF4" w:rsidRPr="00773B57" w:rsidRDefault="00293523" w:rsidP="00293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3662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-й</w:t>
            </w: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рабочий день после подписания руководителем централизованной бухгалтерии</w:t>
            </w:r>
          </w:p>
        </w:tc>
        <w:tc>
          <w:tcPr>
            <w:tcW w:w="2933" w:type="dxa"/>
            <w:vMerge w:val="restart"/>
            <w:shd w:val="clear" w:color="auto" w:fill="auto"/>
          </w:tcPr>
          <w:p w14:paraId="4C488C26" w14:textId="27C1E064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бухгалтер отдела бухгалтерского учета и отчетности централизованной бухгалтерии</w:t>
            </w:r>
          </w:p>
        </w:tc>
        <w:tc>
          <w:tcPr>
            <w:tcW w:w="1843" w:type="dxa"/>
            <w:vMerge w:val="restart"/>
            <w:shd w:val="clear" w:color="auto" w:fill="auto"/>
            <w:hideMark/>
          </w:tcPr>
          <w:p w14:paraId="163566AC" w14:textId="4759B3C0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позднее 1-го рабочего дня после передачи</w:t>
            </w:r>
          </w:p>
        </w:tc>
      </w:tr>
      <w:tr w:rsidR="005F7CF4" w:rsidRPr="00773B57" w14:paraId="630CDC62" w14:textId="77777777" w:rsidTr="005F7CF4">
        <w:trPr>
          <w:trHeight w:val="855"/>
        </w:trPr>
        <w:tc>
          <w:tcPr>
            <w:tcW w:w="486" w:type="dxa"/>
            <w:vMerge/>
            <w:vAlign w:val="center"/>
            <w:hideMark/>
          </w:tcPr>
          <w:p w14:paraId="7C50172F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27965F9C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vAlign w:val="center"/>
            <w:hideMark/>
          </w:tcPr>
          <w:p w14:paraId="4EDEAF20" w14:textId="3DF74EF5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4FF13517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председатель комиссии</w:t>
            </w:r>
          </w:p>
        </w:tc>
        <w:tc>
          <w:tcPr>
            <w:tcW w:w="1866" w:type="dxa"/>
            <w:shd w:val="clear" w:color="auto" w:fill="auto"/>
            <w:hideMark/>
          </w:tcPr>
          <w:p w14:paraId="738EA4B8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ЭЦП</w:t>
            </w:r>
          </w:p>
        </w:tc>
        <w:tc>
          <w:tcPr>
            <w:tcW w:w="1861" w:type="dxa"/>
            <w:vMerge/>
          </w:tcPr>
          <w:p w14:paraId="05472506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vAlign w:val="center"/>
          </w:tcPr>
          <w:p w14:paraId="4252203A" w14:textId="2F73B72E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63AB34CC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F7CF4" w:rsidRPr="00773B57" w14:paraId="41158A56" w14:textId="77777777" w:rsidTr="005F7CF4">
        <w:trPr>
          <w:trHeight w:val="1230"/>
        </w:trPr>
        <w:tc>
          <w:tcPr>
            <w:tcW w:w="486" w:type="dxa"/>
            <w:vMerge/>
            <w:vAlign w:val="center"/>
            <w:hideMark/>
          </w:tcPr>
          <w:p w14:paraId="7F6F74EA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71E522A0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shd w:val="clear" w:color="auto" w:fill="auto"/>
            <w:hideMark/>
          </w:tcPr>
          <w:p w14:paraId="7E6E4A6F" w14:textId="0BF4BF54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682A7D55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руководитель учреждения</w:t>
            </w:r>
          </w:p>
        </w:tc>
        <w:tc>
          <w:tcPr>
            <w:tcW w:w="1866" w:type="dxa"/>
            <w:shd w:val="clear" w:color="auto" w:fill="auto"/>
            <w:hideMark/>
          </w:tcPr>
          <w:p w14:paraId="41170D35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ЭЦП</w:t>
            </w:r>
          </w:p>
        </w:tc>
        <w:tc>
          <w:tcPr>
            <w:tcW w:w="1861" w:type="dxa"/>
            <w:vMerge/>
          </w:tcPr>
          <w:p w14:paraId="3A137F8A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shd w:val="clear" w:color="auto" w:fill="auto"/>
          </w:tcPr>
          <w:p w14:paraId="2C62703D" w14:textId="1F600C8F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5778A0A9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F7CF4" w:rsidRPr="00773B57" w14:paraId="766E2753" w14:textId="77777777" w:rsidTr="005F7CF4">
        <w:trPr>
          <w:trHeight w:val="600"/>
        </w:trPr>
        <w:tc>
          <w:tcPr>
            <w:tcW w:w="486" w:type="dxa"/>
            <w:vMerge w:val="restart"/>
            <w:shd w:val="clear" w:color="auto" w:fill="auto"/>
            <w:vAlign w:val="center"/>
            <w:hideMark/>
          </w:tcPr>
          <w:p w14:paraId="7268DD81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11</w:t>
            </w:r>
          </w:p>
        </w:tc>
        <w:tc>
          <w:tcPr>
            <w:tcW w:w="2490" w:type="dxa"/>
            <w:vMerge w:val="restart"/>
            <w:shd w:val="clear" w:color="auto" w:fill="auto"/>
            <w:vAlign w:val="center"/>
            <w:hideMark/>
          </w:tcPr>
          <w:p w14:paraId="3C069D04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о признании (восстановлении) сомнительной задолженности по доходам (ф. 0510445)</w:t>
            </w:r>
          </w:p>
        </w:tc>
        <w:tc>
          <w:tcPr>
            <w:tcW w:w="2337" w:type="dxa"/>
            <w:vMerge w:val="restart"/>
            <w:shd w:val="clear" w:color="auto" w:fill="auto"/>
            <w:hideMark/>
          </w:tcPr>
          <w:p w14:paraId="5F134874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ответственный исполнитель из состава комиссии по поступлению и выбытию активов субъекта централизованного учета </w:t>
            </w:r>
          </w:p>
          <w:p w14:paraId="64C285BB" w14:textId="01CF7345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 из состава комиссии по поступлению и выбытию активов централизованной бухгалтерии</w:t>
            </w:r>
          </w:p>
        </w:tc>
        <w:tc>
          <w:tcPr>
            <w:tcW w:w="2203" w:type="dxa"/>
            <w:shd w:val="clear" w:color="auto" w:fill="auto"/>
            <w:hideMark/>
          </w:tcPr>
          <w:p w14:paraId="15914AA0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члены комиссии</w:t>
            </w:r>
          </w:p>
        </w:tc>
        <w:tc>
          <w:tcPr>
            <w:tcW w:w="1866" w:type="dxa"/>
            <w:shd w:val="clear" w:color="auto" w:fill="auto"/>
            <w:hideMark/>
          </w:tcPr>
          <w:p w14:paraId="01E8A0FD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ЭП</w:t>
            </w:r>
          </w:p>
        </w:tc>
        <w:tc>
          <w:tcPr>
            <w:tcW w:w="1861" w:type="dxa"/>
            <w:vMerge w:val="restart"/>
          </w:tcPr>
          <w:p w14:paraId="0337AD29" w14:textId="35145BE4" w:rsidR="00293523" w:rsidRPr="004D589C" w:rsidRDefault="00293523" w:rsidP="00293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3662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-й</w:t>
            </w: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рабочий день после подписания руководителем субъекта централизованного учета</w:t>
            </w:r>
          </w:p>
          <w:p w14:paraId="09FAAADB" w14:textId="77777777" w:rsidR="00293523" w:rsidRPr="004D589C" w:rsidRDefault="00293523" w:rsidP="00293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F9B82B5" w14:textId="7294BEE1" w:rsidR="005F7CF4" w:rsidRPr="00773B57" w:rsidRDefault="00293523" w:rsidP="00293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3662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-й </w:t>
            </w: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рабочий день после подписания руководителем централизованной бухгалтерии</w:t>
            </w:r>
          </w:p>
        </w:tc>
        <w:tc>
          <w:tcPr>
            <w:tcW w:w="2933" w:type="dxa"/>
            <w:vMerge w:val="restart"/>
            <w:shd w:val="clear" w:color="auto" w:fill="auto"/>
          </w:tcPr>
          <w:p w14:paraId="5474BA9D" w14:textId="65092A3E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бухгалтер отдела бухгалтерского учета и отчетности централизованной бухгалтерии</w:t>
            </w:r>
          </w:p>
        </w:tc>
        <w:tc>
          <w:tcPr>
            <w:tcW w:w="1843" w:type="dxa"/>
            <w:vMerge w:val="restart"/>
            <w:shd w:val="clear" w:color="auto" w:fill="auto"/>
            <w:hideMark/>
          </w:tcPr>
          <w:p w14:paraId="1D27F56D" w14:textId="272D292C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позднее 1-го рабочего дня после передачи</w:t>
            </w:r>
          </w:p>
        </w:tc>
      </w:tr>
      <w:tr w:rsidR="005F7CF4" w:rsidRPr="00773B57" w14:paraId="6BFF0479" w14:textId="77777777" w:rsidTr="005F7CF4">
        <w:trPr>
          <w:trHeight w:val="570"/>
        </w:trPr>
        <w:tc>
          <w:tcPr>
            <w:tcW w:w="486" w:type="dxa"/>
            <w:vMerge/>
            <w:vAlign w:val="center"/>
            <w:hideMark/>
          </w:tcPr>
          <w:p w14:paraId="7AE79D4D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228A8072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vAlign w:val="center"/>
            <w:hideMark/>
          </w:tcPr>
          <w:p w14:paraId="366E576D" w14:textId="7E961792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421CCB69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председатель комиссии</w:t>
            </w:r>
          </w:p>
        </w:tc>
        <w:tc>
          <w:tcPr>
            <w:tcW w:w="1866" w:type="dxa"/>
            <w:shd w:val="clear" w:color="auto" w:fill="auto"/>
            <w:hideMark/>
          </w:tcPr>
          <w:p w14:paraId="65B45AAD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ЭЦП</w:t>
            </w:r>
          </w:p>
        </w:tc>
        <w:tc>
          <w:tcPr>
            <w:tcW w:w="1861" w:type="dxa"/>
            <w:vMerge/>
          </w:tcPr>
          <w:p w14:paraId="14958CB2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vAlign w:val="center"/>
          </w:tcPr>
          <w:p w14:paraId="53078F64" w14:textId="7BF22C2C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6414C26C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F7CF4" w:rsidRPr="00773B57" w14:paraId="2D98823A" w14:textId="77777777" w:rsidTr="005F7CF4">
        <w:trPr>
          <w:trHeight w:val="1140"/>
        </w:trPr>
        <w:tc>
          <w:tcPr>
            <w:tcW w:w="486" w:type="dxa"/>
            <w:vMerge/>
            <w:vAlign w:val="center"/>
            <w:hideMark/>
          </w:tcPr>
          <w:p w14:paraId="315B8F31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209120BF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shd w:val="clear" w:color="auto" w:fill="auto"/>
            <w:hideMark/>
          </w:tcPr>
          <w:p w14:paraId="7AA1FFF9" w14:textId="714CA31F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33E5E353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руководитель учреждения</w:t>
            </w:r>
          </w:p>
        </w:tc>
        <w:tc>
          <w:tcPr>
            <w:tcW w:w="1866" w:type="dxa"/>
            <w:shd w:val="clear" w:color="auto" w:fill="auto"/>
            <w:hideMark/>
          </w:tcPr>
          <w:p w14:paraId="154EC856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ЭЦП</w:t>
            </w:r>
          </w:p>
        </w:tc>
        <w:tc>
          <w:tcPr>
            <w:tcW w:w="1861" w:type="dxa"/>
            <w:vMerge/>
          </w:tcPr>
          <w:p w14:paraId="59FED95D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shd w:val="clear" w:color="auto" w:fill="auto"/>
          </w:tcPr>
          <w:p w14:paraId="0A685546" w14:textId="0D147DC0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5F9C2396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93523" w:rsidRPr="00773B57" w14:paraId="24D118D6" w14:textId="77777777" w:rsidTr="005F7CF4">
        <w:trPr>
          <w:trHeight w:val="495"/>
        </w:trPr>
        <w:tc>
          <w:tcPr>
            <w:tcW w:w="486" w:type="dxa"/>
            <w:vMerge w:val="restart"/>
            <w:shd w:val="clear" w:color="auto" w:fill="auto"/>
            <w:vAlign w:val="center"/>
            <w:hideMark/>
          </w:tcPr>
          <w:p w14:paraId="4EC8C4FC" w14:textId="77777777" w:rsidR="00293523" w:rsidRPr="00773B57" w:rsidRDefault="00293523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490" w:type="dxa"/>
            <w:vMerge w:val="restart"/>
            <w:shd w:val="clear" w:color="auto" w:fill="auto"/>
            <w:vAlign w:val="center"/>
            <w:hideMark/>
          </w:tcPr>
          <w:p w14:paraId="0739D031" w14:textId="77777777" w:rsidR="00293523" w:rsidRPr="00773B57" w:rsidRDefault="00293523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о списании задолженности, невостребованной кредиторами, со счета _______ (ф. 0510437)</w:t>
            </w:r>
          </w:p>
        </w:tc>
        <w:tc>
          <w:tcPr>
            <w:tcW w:w="2337" w:type="dxa"/>
            <w:vMerge w:val="restart"/>
            <w:shd w:val="clear" w:color="auto" w:fill="auto"/>
            <w:hideMark/>
          </w:tcPr>
          <w:p w14:paraId="51A2D3C7" w14:textId="7A5E99C1" w:rsidR="00293523" w:rsidRDefault="00293523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ответственный исполнитель из состава комиссии по поступлению и выбытию активов субъекта централизованного учета </w:t>
            </w:r>
          </w:p>
          <w:p w14:paraId="1A3D6CDD" w14:textId="77777777" w:rsidR="00293523" w:rsidRPr="00773B57" w:rsidRDefault="00293523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FF496B5" w14:textId="6EA364D0" w:rsidR="00293523" w:rsidRPr="00773B57" w:rsidRDefault="00293523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ответственный исполнитель из состава комиссии по поступлению и выбытию активов </w:t>
            </w: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централизованной бухгалтерии</w:t>
            </w:r>
          </w:p>
        </w:tc>
        <w:tc>
          <w:tcPr>
            <w:tcW w:w="2203" w:type="dxa"/>
            <w:shd w:val="clear" w:color="auto" w:fill="auto"/>
            <w:hideMark/>
          </w:tcPr>
          <w:p w14:paraId="75466C5A" w14:textId="77777777" w:rsidR="00293523" w:rsidRPr="00773B57" w:rsidRDefault="00293523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члены комиссии</w:t>
            </w:r>
          </w:p>
        </w:tc>
        <w:tc>
          <w:tcPr>
            <w:tcW w:w="1866" w:type="dxa"/>
            <w:shd w:val="clear" w:color="auto" w:fill="auto"/>
            <w:hideMark/>
          </w:tcPr>
          <w:p w14:paraId="29B7A74B" w14:textId="77777777" w:rsidR="00293523" w:rsidRPr="00773B57" w:rsidRDefault="00293523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ЭП</w:t>
            </w:r>
          </w:p>
        </w:tc>
        <w:tc>
          <w:tcPr>
            <w:tcW w:w="1861" w:type="dxa"/>
            <w:vMerge w:val="restart"/>
          </w:tcPr>
          <w:p w14:paraId="4186158E" w14:textId="6F99E3F4" w:rsidR="00293523" w:rsidRPr="004D589C" w:rsidRDefault="00293523" w:rsidP="00293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3662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-й</w:t>
            </w: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рабочий день после подписания руководителем субъекта централизованного учета</w:t>
            </w:r>
          </w:p>
          <w:p w14:paraId="4FF5B610" w14:textId="77777777" w:rsidR="00293523" w:rsidRPr="004D589C" w:rsidRDefault="00293523" w:rsidP="00293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789C931" w14:textId="6E6678E7" w:rsidR="00293523" w:rsidRPr="00773B57" w:rsidRDefault="00293523" w:rsidP="00293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3662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-й</w:t>
            </w: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рабочий день после подписания руководителем централизованной бухгалтерии</w:t>
            </w:r>
          </w:p>
        </w:tc>
        <w:tc>
          <w:tcPr>
            <w:tcW w:w="2933" w:type="dxa"/>
            <w:vMerge w:val="restart"/>
            <w:shd w:val="clear" w:color="auto" w:fill="auto"/>
          </w:tcPr>
          <w:p w14:paraId="05999F9F" w14:textId="53250368" w:rsidR="00293523" w:rsidRPr="00773B57" w:rsidRDefault="00293523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бухгалтер отдела бухгалтерского учета и отчетности централизованной бухгалтерии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718D5327" w14:textId="70765867" w:rsidR="00293523" w:rsidRPr="00773B57" w:rsidRDefault="00293523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позднее 1-го рабочего дня после передачи</w:t>
            </w:r>
          </w:p>
        </w:tc>
      </w:tr>
      <w:tr w:rsidR="00293523" w:rsidRPr="00773B57" w14:paraId="4C099E79" w14:textId="77777777" w:rsidTr="005F7CF4">
        <w:trPr>
          <w:trHeight w:val="570"/>
        </w:trPr>
        <w:tc>
          <w:tcPr>
            <w:tcW w:w="486" w:type="dxa"/>
            <w:vMerge/>
            <w:vAlign w:val="center"/>
            <w:hideMark/>
          </w:tcPr>
          <w:p w14:paraId="04B27ECC" w14:textId="77777777" w:rsidR="00293523" w:rsidRPr="00773B57" w:rsidRDefault="00293523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4EB6FC4D" w14:textId="77777777" w:rsidR="00293523" w:rsidRPr="00773B57" w:rsidRDefault="00293523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vAlign w:val="center"/>
            <w:hideMark/>
          </w:tcPr>
          <w:p w14:paraId="5CF9E58C" w14:textId="729823D0" w:rsidR="00293523" w:rsidRPr="00773B57" w:rsidRDefault="00293523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79E801F3" w14:textId="77777777" w:rsidR="00293523" w:rsidRPr="00773B57" w:rsidRDefault="00293523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председатель комиссии</w:t>
            </w:r>
          </w:p>
        </w:tc>
        <w:tc>
          <w:tcPr>
            <w:tcW w:w="1866" w:type="dxa"/>
            <w:shd w:val="clear" w:color="auto" w:fill="auto"/>
            <w:hideMark/>
          </w:tcPr>
          <w:p w14:paraId="549FBC2A" w14:textId="77777777" w:rsidR="00293523" w:rsidRPr="00773B57" w:rsidRDefault="00293523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ЭЦП</w:t>
            </w:r>
          </w:p>
        </w:tc>
        <w:tc>
          <w:tcPr>
            <w:tcW w:w="1861" w:type="dxa"/>
            <w:vMerge/>
          </w:tcPr>
          <w:p w14:paraId="2810B465" w14:textId="77777777" w:rsidR="00293523" w:rsidRPr="00773B57" w:rsidRDefault="00293523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vAlign w:val="center"/>
          </w:tcPr>
          <w:p w14:paraId="0F027EE3" w14:textId="6BF81A2A" w:rsidR="00293523" w:rsidRPr="00773B57" w:rsidRDefault="00293523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6DCA85F5" w14:textId="77777777" w:rsidR="00293523" w:rsidRPr="00773B57" w:rsidRDefault="00293523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93523" w:rsidRPr="00773B57" w14:paraId="49482359" w14:textId="77777777" w:rsidTr="005F7CF4">
        <w:trPr>
          <w:trHeight w:val="1080"/>
        </w:trPr>
        <w:tc>
          <w:tcPr>
            <w:tcW w:w="486" w:type="dxa"/>
            <w:vMerge/>
            <w:vAlign w:val="center"/>
            <w:hideMark/>
          </w:tcPr>
          <w:p w14:paraId="28115EE0" w14:textId="77777777" w:rsidR="00293523" w:rsidRPr="00773B57" w:rsidRDefault="00293523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3D7185D3" w14:textId="77777777" w:rsidR="00293523" w:rsidRPr="00773B57" w:rsidRDefault="00293523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shd w:val="clear" w:color="auto" w:fill="auto"/>
            <w:hideMark/>
          </w:tcPr>
          <w:p w14:paraId="4727D04F" w14:textId="6BB5FB80" w:rsidR="00293523" w:rsidRPr="00773B57" w:rsidRDefault="00293523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5D6F4CAD" w14:textId="77777777" w:rsidR="00293523" w:rsidRPr="00773B57" w:rsidRDefault="00293523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руководитель учреждения</w:t>
            </w:r>
          </w:p>
        </w:tc>
        <w:tc>
          <w:tcPr>
            <w:tcW w:w="1866" w:type="dxa"/>
            <w:shd w:val="clear" w:color="auto" w:fill="auto"/>
            <w:hideMark/>
          </w:tcPr>
          <w:p w14:paraId="11DD6ADB" w14:textId="77777777" w:rsidR="00293523" w:rsidRPr="00773B57" w:rsidRDefault="00293523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ЭЦП</w:t>
            </w:r>
          </w:p>
        </w:tc>
        <w:tc>
          <w:tcPr>
            <w:tcW w:w="1861" w:type="dxa"/>
            <w:vMerge/>
          </w:tcPr>
          <w:p w14:paraId="30A11F7F" w14:textId="77777777" w:rsidR="00293523" w:rsidRPr="00773B57" w:rsidRDefault="00293523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shd w:val="clear" w:color="auto" w:fill="auto"/>
          </w:tcPr>
          <w:p w14:paraId="76591D83" w14:textId="474DF5D5" w:rsidR="00293523" w:rsidRPr="00773B57" w:rsidRDefault="00293523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53CE0F25" w14:textId="77777777" w:rsidR="00293523" w:rsidRPr="00773B57" w:rsidRDefault="00293523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F7CF4" w:rsidRPr="00773B57" w14:paraId="1CF59FA2" w14:textId="77777777" w:rsidTr="005F7CF4">
        <w:trPr>
          <w:trHeight w:val="660"/>
        </w:trPr>
        <w:tc>
          <w:tcPr>
            <w:tcW w:w="486" w:type="dxa"/>
            <w:vMerge w:val="restart"/>
            <w:shd w:val="clear" w:color="auto" w:fill="auto"/>
            <w:vAlign w:val="center"/>
            <w:hideMark/>
          </w:tcPr>
          <w:p w14:paraId="6F80E286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13</w:t>
            </w:r>
          </w:p>
        </w:tc>
        <w:tc>
          <w:tcPr>
            <w:tcW w:w="2490" w:type="dxa"/>
            <w:vMerge w:val="restart"/>
            <w:shd w:val="clear" w:color="auto" w:fill="auto"/>
            <w:vAlign w:val="center"/>
            <w:hideMark/>
          </w:tcPr>
          <w:p w14:paraId="3E7F1CAD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о восстановлении кредиторской задолженности (ф. 0510446)</w:t>
            </w:r>
          </w:p>
        </w:tc>
        <w:tc>
          <w:tcPr>
            <w:tcW w:w="2337" w:type="dxa"/>
            <w:vMerge w:val="restart"/>
            <w:shd w:val="clear" w:color="auto" w:fill="auto"/>
            <w:hideMark/>
          </w:tcPr>
          <w:p w14:paraId="524702FD" w14:textId="079D2289" w:rsidR="005F7CF4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ответственный исполнитель субъекта централизованного учета </w:t>
            </w:r>
          </w:p>
          <w:p w14:paraId="32428AC2" w14:textId="3DD1F5AA" w:rsidR="00293523" w:rsidRDefault="00293523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ACA55A5" w14:textId="7F448171" w:rsidR="00293523" w:rsidRDefault="00293523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226B87A" w14:textId="77777777" w:rsidR="00293523" w:rsidRPr="00773B57" w:rsidRDefault="00293523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D7BE533" w14:textId="094A902F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 централизованной бухгалтерии</w:t>
            </w:r>
          </w:p>
        </w:tc>
        <w:tc>
          <w:tcPr>
            <w:tcW w:w="2203" w:type="dxa"/>
            <w:shd w:val="clear" w:color="auto" w:fill="auto"/>
            <w:hideMark/>
          </w:tcPr>
          <w:p w14:paraId="0514B2E4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1866" w:type="dxa"/>
            <w:shd w:val="clear" w:color="auto" w:fill="auto"/>
            <w:hideMark/>
          </w:tcPr>
          <w:p w14:paraId="061F94BF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ЭП</w:t>
            </w:r>
          </w:p>
        </w:tc>
        <w:tc>
          <w:tcPr>
            <w:tcW w:w="1861" w:type="dxa"/>
            <w:vMerge w:val="restart"/>
          </w:tcPr>
          <w:p w14:paraId="2B456D7F" w14:textId="6999181C" w:rsidR="00293523" w:rsidRPr="004D589C" w:rsidRDefault="00293523" w:rsidP="00293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3662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-й</w:t>
            </w: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рабочий день после подписания руководителем субъекта централизованного учета</w:t>
            </w:r>
          </w:p>
          <w:p w14:paraId="21867E46" w14:textId="77777777" w:rsidR="00293523" w:rsidRPr="004D589C" w:rsidRDefault="00293523" w:rsidP="00293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08C4ACA" w14:textId="52E8B7B8" w:rsidR="005F7CF4" w:rsidRPr="00773B57" w:rsidRDefault="00293523" w:rsidP="00293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3662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-й</w:t>
            </w: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рабочий день после подписания руководителем централизованной бухгалтерии</w:t>
            </w:r>
          </w:p>
        </w:tc>
        <w:tc>
          <w:tcPr>
            <w:tcW w:w="2933" w:type="dxa"/>
            <w:vMerge w:val="restart"/>
            <w:shd w:val="clear" w:color="auto" w:fill="auto"/>
          </w:tcPr>
          <w:p w14:paraId="049A148B" w14:textId="0133B05A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бухгалтер отдела бухгалтерского учета и отчетности централизованной бухгалтерии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2612D1F8" w14:textId="68FE785E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позднее 1-го рабочего дня после передачи</w:t>
            </w:r>
          </w:p>
        </w:tc>
      </w:tr>
      <w:tr w:rsidR="005F7CF4" w:rsidRPr="00773B57" w14:paraId="46F5A2B8" w14:textId="77777777" w:rsidTr="005F7CF4">
        <w:trPr>
          <w:trHeight w:val="690"/>
        </w:trPr>
        <w:tc>
          <w:tcPr>
            <w:tcW w:w="486" w:type="dxa"/>
            <w:vMerge/>
            <w:vAlign w:val="center"/>
            <w:hideMark/>
          </w:tcPr>
          <w:p w14:paraId="15F9CFB0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2BA15181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shd w:val="clear" w:color="auto" w:fill="auto"/>
            <w:hideMark/>
          </w:tcPr>
          <w:p w14:paraId="66C08F0A" w14:textId="4BAD4BF0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043C4FEC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 финансово-экономической службы</w:t>
            </w:r>
          </w:p>
        </w:tc>
        <w:tc>
          <w:tcPr>
            <w:tcW w:w="1866" w:type="dxa"/>
            <w:shd w:val="clear" w:color="auto" w:fill="auto"/>
            <w:hideMark/>
          </w:tcPr>
          <w:p w14:paraId="18D2C9AF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ЭП главного бухгалтера централизованной бухгалтерии</w:t>
            </w:r>
          </w:p>
        </w:tc>
        <w:tc>
          <w:tcPr>
            <w:tcW w:w="1861" w:type="dxa"/>
            <w:vMerge/>
          </w:tcPr>
          <w:p w14:paraId="09B11BF9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shd w:val="clear" w:color="auto" w:fill="auto"/>
          </w:tcPr>
          <w:p w14:paraId="698FF3D9" w14:textId="066CE599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528AAB4A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F7CF4" w:rsidRPr="00773B57" w14:paraId="7BF75C00" w14:textId="77777777" w:rsidTr="005F7CF4">
        <w:trPr>
          <w:trHeight w:val="450"/>
        </w:trPr>
        <w:tc>
          <w:tcPr>
            <w:tcW w:w="486" w:type="dxa"/>
            <w:vMerge/>
            <w:vAlign w:val="center"/>
            <w:hideMark/>
          </w:tcPr>
          <w:p w14:paraId="5870572A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68CCDCCB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vAlign w:val="center"/>
            <w:hideMark/>
          </w:tcPr>
          <w:p w14:paraId="163F3F3A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136941A1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руководитель учреждения</w:t>
            </w:r>
          </w:p>
        </w:tc>
        <w:tc>
          <w:tcPr>
            <w:tcW w:w="1866" w:type="dxa"/>
            <w:shd w:val="clear" w:color="auto" w:fill="auto"/>
            <w:hideMark/>
          </w:tcPr>
          <w:p w14:paraId="480781BF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ЭЦП</w:t>
            </w:r>
          </w:p>
        </w:tc>
        <w:tc>
          <w:tcPr>
            <w:tcW w:w="1861" w:type="dxa"/>
            <w:vMerge/>
          </w:tcPr>
          <w:p w14:paraId="68F0A1D5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vAlign w:val="center"/>
          </w:tcPr>
          <w:p w14:paraId="6309686E" w14:textId="6A8AC691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7AF84150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F7CF4" w:rsidRPr="00773B57" w14:paraId="2D657906" w14:textId="77777777" w:rsidTr="005F7CF4">
        <w:trPr>
          <w:trHeight w:val="585"/>
        </w:trPr>
        <w:tc>
          <w:tcPr>
            <w:tcW w:w="486" w:type="dxa"/>
            <w:vMerge w:val="restart"/>
            <w:shd w:val="clear" w:color="auto" w:fill="auto"/>
            <w:vAlign w:val="center"/>
            <w:hideMark/>
          </w:tcPr>
          <w:p w14:paraId="5B9178B7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490" w:type="dxa"/>
            <w:vMerge w:val="restart"/>
            <w:shd w:val="clear" w:color="auto" w:fill="auto"/>
            <w:vAlign w:val="center"/>
            <w:hideMark/>
          </w:tcPr>
          <w:p w14:paraId="76D0E31D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о проведении инвентаризации (ф. 0510439)</w:t>
            </w:r>
          </w:p>
        </w:tc>
        <w:tc>
          <w:tcPr>
            <w:tcW w:w="2337" w:type="dxa"/>
            <w:vMerge w:val="restart"/>
            <w:shd w:val="clear" w:color="auto" w:fill="auto"/>
            <w:hideMark/>
          </w:tcPr>
          <w:p w14:paraId="387AFF0B" w14:textId="2AAAE656" w:rsidR="005F7CF4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 субъекта централизованного учета</w:t>
            </w:r>
          </w:p>
          <w:p w14:paraId="79533174" w14:textId="227FCD81" w:rsidR="00293523" w:rsidRDefault="00293523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BFB95A6" w14:textId="1DA8CC3C" w:rsidR="00293523" w:rsidRDefault="00293523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FAFE5D9" w14:textId="77777777" w:rsidR="00293523" w:rsidRPr="00773B57" w:rsidRDefault="00293523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6A5B92F" w14:textId="6197205C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 централизованной бухгалтерии</w:t>
            </w:r>
          </w:p>
        </w:tc>
        <w:tc>
          <w:tcPr>
            <w:tcW w:w="2203" w:type="dxa"/>
            <w:shd w:val="clear" w:color="auto" w:fill="auto"/>
            <w:hideMark/>
          </w:tcPr>
          <w:p w14:paraId="5EBE1E68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1866" w:type="dxa"/>
            <w:shd w:val="clear" w:color="auto" w:fill="auto"/>
            <w:hideMark/>
          </w:tcPr>
          <w:p w14:paraId="3EA16FEC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ЭП</w:t>
            </w:r>
          </w:p>
        </w:tc>
        <w:tc>
          <w:tcPr>
            <w:tcW w:w="1861" w:type="dxa"/>
            <w:vMerge w:val="restart"/>
          </w:tcPr>
          <w:p w14:paraId="07D5E05B" w14:textId="6C9694E1" w:rsidR="00293523" w:rsidRPr="004D589C" w:rsidRDefault="00293523" w:rsidP="00293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3662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-й</w:t>
            </w: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рабочий день после подписания руководителем субъекта централизованного учета</w:t>
            </w:r>
          </w:p>
          <w:p w14:paraId="330CBB68" w14:textId="77777777" w:rsidR="00293523" w:rsidRPr="004D589C" w:rsidRDefault="00293523" w:rsidP="00293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E7B60D0" w14:textId="3FA44E68" w:rsidR="005F7CF4" w:rsidRPr="00773B57" w:rsidRDefault="00293523" w:rsidP="00293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3662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-й</w:t>
            </w: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рабочий день после подписания руководителем централизованной бухгалтерии</w:t>
            </w:r>
          </w:p>
        </w:tc>
        <w:tc>
          <w:tcPr>
            <w:tcW w:w="2933" w:type="dxa"/>
            <w:vMerge w:val="restart"/>
            <w:shd w:val="clear" w:color="auto" w:fill="auto"/>
          </w:tcPr>
          <w:p w14:paraId="524F790A" w14:textId="53BA5689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бухгалтер отдела бухгалтерского учета и отчетности централизованной бухгалтерии</w:t>
            </w:r>
          </w:p>
        </w:tc>
        <w:tc>
          <w:tcPr>
            <w:tcW w:w="1843" w:type="dxa"/>
            <w:vMerge w:val="restart"/>
            <w:shd w:val="clear" w:color="auto" w:fill="auto"/>
            <w:hideMark/>
          </w:tcPr>
          <w:p w14:paraId="4DE35956" w14:textId="5C9247C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позднее 1-го рабочего дня после передачи</w:t>
            </w:r>
          </w:p>
        </w:tc>
      </w:tr>
      <w:tr w:rsidR="005F7CF4" w:rsidRPr="00773B57" w14:paraId="58267373" w14:textId="77777777" w:rsidTr="005F7CF4">
        <w:trPr>
          <w:trHeight w:val="885"/>
        </w:trPr>
        <w:tc>
          <w:tcPr>
            <w:tcW w:w="486" w:type="dxa"/>
            <w:vMerge/>
            <w:vAlign w:val="center"/>
            <w:hideMark/>
          </w:tcPr>
          <w:p w14:paraId="28E0B95E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50340AFD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shd w:val="clear" w:color="auto" w:fill="auto"/>
            <w:hideMark/>
          </w:tcPr>
          <w:p w14:paraId="77965C74" w14:textId="3FAF05B6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5E65D875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руководитель учреждения</w:t>
            </w:r>
          </w:p>
        </w:tc>
        <w:tc>
          <w:tcPr>
            <w:tcW w:w="1866" w:type="dxa"/>
            <w:shd w:val="clear" w:color="auto" w:fill="auto"/>
            <w:hideMark/>
          </w:tcPr>
          <w:p w14:paraId="042DE656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ЭЦП</w:t>
            </w:r>
          </w:p>
        </w:tc>
        <w:tc>
          <w:tcPr>
            <w:tcW w:w="1861" w:type="dxa"/>
            <w:vMerge/>
          </w:tcPr>
          <w:p w14:paraId="56548093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shd w:val="clear" w:color="auto" w:fill="auto"/>
          </w:tcPr>
          <w:p w14:paraId="6FEA1EF2" w14:textId="363871F9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03B2227A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F7CF4" w:rsidRPr="00773B57" w14:paraId="02839635" w14:textId="77777777" w:rsidTr="005F7CF4">
        <w:trPr>
          <w:trHeight w:val="585"/>
        </w:trPr>
        <w:tc>
          <w:tcPr>
            <w:tcW w:w="486" w:type="dxa"/>
            <w:vMerge w:val="restart"/>
            <w:shd w:val="clear" w:color="auto" w:fill="auto"/>
            <w:vAlign w:val="center"/>
            <w:hideMark/>
          </w:tcPr>
          <w:p w14:paraId="5627F365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490" w:type="dxa"/>
            <w:vMerge w:val="restart"/>
            <w:shd w:val="clear" w:color="auto" w:fill="auto"/>
            <w:vAlign w:val="center"/>
            <w:hideMark/>
          </w:tcPr>
          <w:p w14:paraId="55B143C1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Изменение Решения о проведении </w:t>
            </w:r>
            <w:r w:rsidRPr="00773B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инвентаризации (ф. 0510447)</w:t>
            </w:r>
          </w:p>
        </w:tc>
        <w:tc>
          <w:tcPr>
            <w:tcW w:w="2337" w:type="dxa"/>
            <w:vMerge w:val="restart"/>
            <w:shd w:val="clear" w:color="auto" w:fill="auto"/>
            <w:hideMark/>
          </w:tcPr>
          <w:p w14:paraId="155A967C" w14:textId="40D2D3A9" w:rsidR="005F7CF4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ответственный исполнитель субъекта </w:t>
            </w: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централизованного учета</w:t>
            </w:r>
          </w:p>
          <w:p w14:paraId="730EC086" w14:textId="17FCD57C" w:rsidR="00293523" w:rsidRDefault="00293523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996B2D0" w14:textId="0556BB52" w:rsidR="00293523" w:rsidRDefault="00293523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B5CDF86" w14:textId="77777777" w:rsidR="00293523" w:rsidRPr="00773B57" w:rsidRDefault="00293523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C8129B2" w14:textId="4F4BDD3A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 централизованной бухгалтерии</w:t>
            </w:r>
          </w:p>
        </w:tc>
        <w:tc>
          <w:tcPr>
            <w:tcW w:w="2203" w:type="dxa"/>
            <w:shd w:val="clear" w:color="auto" w:fill="auto"/>
            <w:hideMark/>
          </w:tcPr>
          <w:p w14:paraId="52293854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ответственный исполнитель</w:t>
            </w:r>
          </w:p>
        </w:tc>
        <w:tc>
          <w:tcPr>
            <w:tcW w:w="1866" w:type="dxa"/>
            <w:shd w:val="clear" w:color="auto" w:fill="auto"/>
            <w:hideMark/>
          </w:tcPr>
          <w:p w14:paraId="1262BDDE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ЭП</w:t>
            </w:r>
          </w:p>
        </w:tc>
        <w:tc>
          <w:tcPr>
            <w:tcW w:w="1861" w:type="dxa"/>
            <w:vMerge w:val="restart"/>
          </w:tcPr>
          <w:p w14:paraId="4A119DAF" w14:textId="254ACDC5" w:rsidR="00293523" w:rsidRPr="004D589C" w:rsidRDefault="00293523" w:rsidP="00293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3662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-й</w:t>
            </w: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рабочий день после подписания </w:t>
            </w: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руководителем субъекта централизованного учета</w:t>
            </w:r>
          </w:p>
          <w:p w14:paraId="20DB1320" w14:textId="77777777" w:rsidR="00293523" w:rsidRPr="004D589C" w:rsidRDefault="00293523" w:rsidP="00293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F22D7A5" w14:textId="367B4D4B" w:rsidR="005F7CF4" w:rsidRPr="00773B57" w:rsidRDefault="00293523" w:rsidP="00293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3662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-й</w:t>
            </w: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рабочий день после подписания руководителем централизованной бухгалтерии</w:t>
            </w:r>
          </w:p>
        </w:tc>
        <w:tc>
          <w:tcPr>
            <w:tcW w:w="2933" w:type="dxa"/>
            <w:vMerge w:val="restart"/>
            <w:shd w:val="clear" w:color="auto" w:fill="auto"/>
          </w:tcPr>
          <w:p w14:paraId="711AAED5" w14:textId="0D560EF6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бухгалтер отдела бухгалтерского учета и </w:t>
            </w: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отчетности централизованной бухгалтерии</w:t>
            </w:r>
          </w:p>
        </w:tc>
        <w:tc>
          <w:tcPr>
            <w:tcW w:w="1843" w:type="dxa"/>
            <w:vMerge w:val="restart"/>
            <w:shd w:val="clear" w:color="auto" w:fill="auto"/>
            <w:hideMark/>
          </w:tcPr>
          <w:p w14:paraId="27B222A2" w14:textId="334D7360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не позднее 1-го рабочего дня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после передачи</w:t>
            </w:r>
          </w:p>
        </w:tc>
      </w:tr>
      <w:tr w:rsidR="005F7CF4" w:rsidRPr="00773B57" w14:paraId="779C7327" w14:textId="77777777" w:rsidTr="005F7CF4">
        <w:trPr>
          <w:trHeight w:val="795"/>
        </w:trPr>
        <w:tc>
          <w:tcPr>
            <w:tcW w:w="486" w:type="dxa"/>
            <w:vMerge/>
            <w:vAlign w:val="center"/>
            <w:hideMark/>
          </w:tcPr>
          <w:p w14:paraId="0D26183E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097CC3B8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shd w:val="clear" w:color="auto" w:fill="auto"/>
            <w:hideMark/>
          </w:tcPr>
          <w:p w14:paraId="126D0F00" w14:textId="37E2DD8F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7CE5412D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руководитель учреждения</w:t>
            </w:r>
          </w:p>
        </w:tc>
        <w:tc>
          <w:tcPr>
            <w:tcW w:w="1866" w:type="dxa"/>
            <w:shd w:val="clear" w:color="auto" w:fill="auto"/>
            <w:hideMark/>
          </w:tcPr>
          <w:p w14:paraId="02024DEB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ЭЦП</w:t>
            </w:r>
          </w:p>
        </w:tc>
        <w:tc>
          <w:tcPr>
            <w:tcW w:w="1861" w:type="dxa"/>
            <w:vMerge/>
          </w:tcPr>
          <w:p w14:paraId="4DFE6B3F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shd w:val="clear" w:color="auto" w:fill="auto"/>
          </w:tcPr>
          <w:p w14:paraId="2D73D982" w14:textId="737EF659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506C1F5A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F7CF4" w:rsidRPr="00773B57" w14:paraId="1D093124" w14:textId="77777777" w:rsidTr="005F7CF4">
        <w:trPr>
          <w:trHeight w:val="375"/>
        </w:trPr>
        <w:tc>
          <w:tcPr>
            <w:tcW w:w="486" w:type="dxa"/>
            <w:vMerge w:val="restart"/>
            <w:shd w:val="clear" w:color="auto" w:fill="auto"/>
            <w:vAlign w:val="center"/>
            <w:hideMark/>
          </w:tcPr>
          <w:p w14:paraId="47FA855F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16</w:t>
            </w:r>
          </w:p>
        </w:tc>
        <w:tc>
          <w:tcPr>
            <w:tcW w:w="2490" w:type="dxa"/>
            <w:vMerge w:val="restart"/>
            <w:shd w:val="clear" w:color="auto" w:fill="auto"/>
            <w:vAlign w:val="center"/>
            <w:hideMark/>
          </w:tcPr>
          <w:p w14:paraId="70DB5E0F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 о результатах инвентаризации наличных денежных средств (ф. 0510836)</w:t>
            </w:r>
          </w:p>
        </w:tc>
        <w:tc>
          <w:tcPr>
            <w:tcW w:w="2337" w:type="dxa"/>
            <w:vMerge w:val="restart"/>
            <w:shd w:val="clear" w:color="auto" w:fill="auto"/>
            <w:hideMark/>
          </w:tcPr>
          <w:p w14:paraId="2AB44968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 из состава инвентаризационной комиссии централизованной бухгалтерии</w:t>
            </w:r>
          </w:p>
        </w:tc>
        <w:tc>
          <w:tcPr>
            <w:tcW w:w="2203" w:type="dxa"/>
            <w:shd w:val="clear" w:color="auto" w:fill="auto"/>
            <w:hideMark/>
          </w:tcPr>
          <w:p w14:paraId="6170DA3E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члены комиссии </w:t>
            </w:r>
          </w:p>
        </w:tc>
        <w:tc>
          <w:tcPr>
            <w:tcW w:w="1866" w:type="dxa"/>
            <w:shd w:val="clear" w:color="auto" w:fill="auto"/>
            <w:hideMark/>
          </w:tcPr>
          <w:p w14:paraId="417176F5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ЭП</w:t>
            </w:r>
          </w:p>
        </w:tc>
        <w:tc>
          <w:tcPr>
            <w:tcW w:w="1861" w:type="dxa"/>
            <w:vMerge w:val="restart"/>
          </w:tcPr>
          <w:p w14:paraId="29B0A2B7" w14:textId="44E92FEF" w:rsidR="005F7CF4" w:rsidRPr="00773B57" w:rsidRDefault="00293523" w:rsidP="00293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3662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-й</w:t>
            </w: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рабочий день после подписания руководителем централизованной бухгалтерии</w:t>
            </w:r>
          </w:p>
        </w:tc>
        <w:tc>
          <w:tcPr>
            <w:tcW w:w="2933" w:type="dxa"/>
            <w:vMerge w:val="restart"/>
            <w:shd w:val="clear" w:color="auto" w:fill="auto"/>
            <w:hideMark/>
          </w:tcPr>
          <w:p w14:paraId="38ED6733" w14:textId="295D78BE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бухгалтер отдела бухгалтерского учета и отчетности централизованной бухгалтерии</w:t>
            </w:r>
          </w:p>
        </w:tc>
        <w:tc>
          <w:tcPr>
            <w:tcW w:w="1843" w:type="dxa"/>
            <w:vMerge w:val="restart"/>
            <w:shd w:val="clear" w:color="auto" w:fill="auto"/>
            <w:hideMark/>
          </w:tcPr>
          <w:p w14:paraId="069CF356" w14:textId="3EADDB58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позднее 1-го рабочего дня после передачи</w:t>
            </w:r>
          </w:p>
        </w:tc>
      </w:tr>
      <w:tr w:rsidR="005F7CF4" w:rsidRPr="00773B57" w14:paraId="415D2722" w14:textId="77777777" w:rsidTr="005F7CF4">
        <w:trPr>
          <w:trHeight w:val="360"/>
        </w:trPr>
        <w:tc>
          <w:tcPr>
            <w:tcW w:w="486" w:type="dxa"/>
            <w:vMerge/>
            <w:vAlign w:val="center"/>
            <w:hideMark/>
          </w:tcPr>
          <w:p w14:paraId="04AEE568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44A38A84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vAlign w:val="center"/>
            <w:hideMark/>
          </w:tcPr>
          <w:p w14:paraId="5105CB95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666006F7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председатель комиссии</w:t>
            </w:r>
          </w:p>
        </w:tc>
        <w:tc>
          <w:tcPr>
            <w:tcW w:w="1866" w:type="dxa"/>
            <w:shd w:val="clear" w:color="auto" w:fill="auto"/>
            <w:hideMark/>
          </w:tcPr>
          <w:p w14:paraId="0CF82AE5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ЭЦП</w:t>
            </w:r>
          </w:p>
        </w:tc>
        <w:tc>
          <w:tcPr>
            <w:tcW w:w="1861" w:type="dxa"/>
            <w:vMerge/>
          </w:tcPr>
          <w:p w14:paraId="7311AAD9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vAlign w:val="center"/>
            <w:hideMark/>
          </w:tcPr>
          <w:p w14:paraId="27923BA8" w14:textId="785F1766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300752CE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F7CF4" w:rsidRPr="00773B57" w14:paraId="10F0D11A" w14:textId="77777777" w:rsidTr="005F7CF4">
        <w:trPr>
          <w:trHeight w:val="690"/>
        </w:trPr>
        <w:tc>
          <w:tcPr>
            <w:tcW w:w="486" w:type="dxa"/>
            <w:vMerge/>
            <w:vAlign w:val="center"/>
            <w:hideMark/>
          </w:tcPr>
          <w:p w14:paraId="2DB32210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4C2E8A11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vAlign w:val="center"/>
            <w:hideMark/>
          </w:tcPr>
          <w:p w14:paraId="3073883E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5B3E72BC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руководитель учреждения</w:t>
            </w:r>
          </w:p>
        </w:tc>
        <w:tc>
          <w:tcPr>
            <w:tcW w:w="1866" w:type="dxa"/>
            <w:shd w:val="clear" w:color="auto" w:fill="auto"/>
            <w:hideMark/>
          </w:tcPr>
          <w:p w14:paraId="05C489B1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ЭЦП</w:t>
            </w:r>
          </w:p>
        </w:tc>
        <w:tc>
          <w:tcPr>
            <w:tcW w:w="1861" w:type="dxa"/>
            <w:vMerge/>
          </w:tcPr>
          <w:p w14:paraId="74688504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vAlign w:val="center"/>
            <w:hideMark/>
          </w:tcPr>
          <w:p w14:paraId="5FE2F449" w14:textId="07D43E59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20C27C13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F7CF4" w:rsidRPr="00773B57" w14:paraId="25BDDE9D" w14:textId="77777777" w:rsidTr="005F7CF4">
        <w:trPr>
          <w:trHeight w:val="1170"/>
        </w:trPr>
        <w:tc>
          <w:tcPr>
            <w:tcW w:w="486" w:type="dxa"/>
            <w:vMerge w:val="restart"/>
            <w:shd w:val="clear" w:color="auto" w:fill="auto"/>
            <w:vAlign w:val="center"/>
            <w:hideMark/>
          </w:tcPr>
          <w:p w14:paraId="01929882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490" w:type="dxa"/>
            <w:vMerge w:val="restart"/>
            <w:shd w:val="clear" w:color="auto" w:fill="auto"/>
            <w:vAlign w:val="center"/>
            <w:hideMark/>
          </w:tcPr>
          <w:p w14:paraId="6FF16055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 операций по забалансовому счету (ф. 0509213)</w:t>
            </w:r>
          </w:p>
        </w:tc>
        <w:tc>
          <w:tcPr>
            <w:tcW w:w="2337" w:type="dxa"/>
            <w:vMerge w:val="restart"/>
            <w:shd w:val="clear" w:color="auto" w:fill="auto"/>
            <w:hideMark/>
          </w:tcPr>
          <w:p w14:paraId="1A09840F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 централизованной бухгалтерии</w:t>
            </w:r>
          </w:p>
        </w:tc>
        <w:tc>
          <w:tcPr>
            <w:tcW w:w="2203" w:type="dxa"/>
            <w:shd w:val="clear" w:color="auto" w:fill="auto"/>
            <w:hideMark/>
          </w:tcPr>
          <w:p w14:paraId="7A1BF71B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ответственный исполнитель </w:t>
            </w:r>
          </w:p>
        </w:tc>
        <w:tc>
          <w:tcPr>
            <w:tcW w:w="1866" w:type="dxa"/>
            <w:shd w:val="clear" w:color="auto" w:fill="auto"/>
            <w:hideMark/>
          </w:tcPr>
          <w:p w14:paraId="1DE3C7D6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ЭП бухгалтера отдела бухгалтерского учета и отчетности централизованной бухгалтерии</w:t>
            </w:r>
          </w:p>
        </w:tc>
        <w:tc>
          <w:tcPr>
            <w:tcW w:w="1861" w:type="dxa"/>
            <w:vMerge w:val="restart"/>
          </w:tcPr>
          <w:p w14:paraId="3CEEB94C" w14:textId="0B76B64D" w:rsidR="005F7CF4" w:rsidRPr="00773B57" w:rsidRDefault="00AF6F9B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3662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-й</w:t>
            </w:r>
            <w:r w:rsidRPr="004D5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рабочий день после подписания</w:t>
            </w: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бухгалтер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ом</w:t>
            </w: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отдела бухгалтерского учета и отчетности централизованной бухгалтерии</w:t>
            </w:r>
          </w:p>
        </w:tc>
        <w:tc>
          <w:tcPr>
            <w:tcW w:w="2933" w:type="dxa"/>
            <w:vMerge w:val="restart"/>
            <w:shd w:val="clear" w:color="auto" w:fill="auto"/>
          </w:tcPr>
          <w:p w14:paraId="46762E7D" w14:textId="6B61C00B" w:rsidR="005F7CF4" w:rsidRPr="00773B57" w:rsidRDefault="00AF6F9B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главный бухгалтер</w:t>
            </w:r>
            <w:r w:rsidR="005F7CF4"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централизованной бухгалтерии</w:t>
            </w:r>
          </w:p>
        </w:tc>
        <w:tc>
          <w:tcPr>
            <w:tcW w:w="1843" w:type="dxa"/>
            <w:vMerge w:val="restart"/>
            <w:shd w:val="clear" w:color="auto" w:fill="auto"/>
            <w:hideMark/>
          </w:tcPr>
          <w:p w14:paraId="3EE251C5" w14:textId="77A77656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позднее 1-го рабочего дня после передачи</w:t>
            </w:r>
          </w:p>
        </w:tc>
      </w:tr>
      <w:tr w:rsidR="005F7CF4" w:rsidRPr="00773B57" w14:paraId="179172AE" w14:textId="77777777" w:rsidTr="005F7CF4">
        <w:trPr>
          <w:trHeight w:val="975"/>
        </w:trPr>
        <w:tc>
          <w:tcPr>
            <w:tcW w:w="486" w:type="dxa"/>
            <w:vMerge/>
            <w:vAlign w:val="center"/>
            <w:hideMark/>
          </w:tcPr>
          <w:p w14:paraId="0011F57F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4C03AF0D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vAlign w:val="center"/>
            <w:hideMark/>
          </w:tcPr>
          <w:p w14:paraId="445F5C1E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195DBC93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главный бухгалтер</w:t>
            </w:r>
          </w:p>
        </w:tc>
        <w:tc>
          <w:tcPr>
            <w:tcW w:w="1866" w:type="dxa"/>
            <w:shd w:val="clear" w:color="auto" w:fill="auto"/>
            <w:hideMark/>
          </w:tcPr>
          <w:p w14:paraId="3C18066E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ЭЦП</w:t>
            </w:r>
          </w:p>
        </w:tc>
        <w:tc>
          <w:tcPr>
            <w:tcW w:w="1861" w:type="dxa"/>
            <w:vMerge/>
          </w:tcPr>
          <w:p w14:paraId="2701AE57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vAlign w:val="center"/>
          </w:tcPr>
          <w:p w14:paraId="00BB7831" w14:textId="2D476530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32FE9531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F7CF4" w:rsidRPr="00773B57" w14:paraId="5DAFFDA3" w14:textId="77777777" w:rsidTr="005F7CF4">
        <w:trPr>
          <w:trHeight w:val="930"/>
        </w:trPr>
        <w:tc>
          <w:tcPr>
            <w:tcW w:w="486" w:type="dxa"/>
            <w:vMerge w:val="restart"/>
            <w:shd w:val="clear" w:color="auto" w:fill="auto"/>
            <w:vAlign w:val="center"/>
            <w:hideMark/>
          </w:tcPr>
          <w:p w14:paraId="41E93A21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490" w:type="dxa"/>
            <w:vMerge w:val="restart"/>
            <w:shd w:val="clear" w:color="auto" w:fill="auto"/>
            <w:vAlign w:val="center"/>
            <w:hideMark/>
          </w:tcPr>
          <w:p w14:paraId="2B67D151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Ведомость доходов физических лиц, облагаемых НДФЛ, страховыми взносами </w:t>
            </w:r>
            <w:r w:rsidRPr="00773B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(ф. 0509095)</w:t>
            </w:r>
          </w:p>
        </w:tc>
        <w:tc>
          <w:tcPr>
            <w:tcW w:w="2337" w:type="dxa"/>
            <w:vMerge w:val="restart"/>
            <w:shd w:val="clear" w:color="auto" w:fill="auto"/>
            <w:hideMark/>
          </w:tcPr>
          <w:p w14:paraId="48D5D549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ответственный исполнитель централизованной бухгалтерии</w:t>
            </w:r>
          </w:p>
        </w:tc>
        <w:tc>
          <w:tcPr>
            <w:tcW w:w="2203" w:type="dxa"/>
            <w:shd w:val="clear" w:color="auto" w:fill="auto"/>
            <w:hideMark/>
          </w:tcPr>
          <w:p w14:paraId="4E642896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ответственный исполнитель </w:t>
            </w:r>
          </w:p>
        </w:tc>
        <w:tc>
          <w:tcPr>
            <w:tcW w:w="1866" w:type="dxa"/>
            <w:shd w:val="clear" w:color="auto" w:fill="auto"/>
            <w:hideMark/>
          </w:tcPr>
          <w:p w14:paraId="7375DEE0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ЭП бухгалтера расчетного отдела централизованной бухгалтерии</w:t>
            </w:r>
          </w:p>
        </w:tc>
        <w:tc>
          <w:tcPr>
            <w:tcW w:w="1861" w:type="dxa"/>
            <w:vMerge w:val="restart"/>
          </w:tcPr>
          <w:p w14:paraId="7B01DBF4" w14:textId="7A50BF29" w:rsidR="005F7CF4" w:rsidRPr="00773B57" w:rsidRDefault="002A4D2D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4D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3662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-й</w:t>
            </w:r>
            <w:r w:rsidRPr="002A4D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рабочий день после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подписания</w:t>
            </w: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бухгалтер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ом</w:t>
            </w: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расчетного отдела </w:t>
            </w: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централизованной бухгалтерии</w:t>
            </w:r>
          </w:p>
        </w:tc>
        <w:tc>
          <w:tcPr>
            <w:tcW w:w="2933" w:type="dxa"/>
            <w:vMerge w:val="restart"/>
            <w:shd w:val="clear" w:color="auto" w:fill="auto"/>
          </w:tcPr>
          <w:p w14:paraId="0BF43628" w14:textId="085C79CC" w:rsidR="005F7CF4" w:rsidRPr="00773B57" w:rsidRDefault="002A4D2D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главный бухгалтер</w:t>
            </w:r>
            <w:r w:rsidR="005F7CF4"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централизованной бухгалтерии</w:t>
            </w:r>
          </w:p>
        </w:tc>
        <w:tc>
          <w:tcPr>
            <w:tcW w:w="1843" w:type="dxa"/>
            <w:vMerge w:val="restart"/>
            <w:shd w:val="clear" w:color="auto" w:fill="auto"/>
            <w:hideMark/>
          </w:tcPr>
          <w:p w14:paraId="32CE5CE5" w14:textId="6F9C0958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позднее 1-го рабочего дня после передачи</w:t>
            </w:r>
          </w:p>
        </w:tc>
      </w:tr>
      <w:tr w:rsidR="005F7CF4" w:rsidRPr="00773B57" w14:paraId="1B1EE395" w14:textId="77777777" w:rsidTr="005F7CF4">
        <w:trPr>
          <w:trHeight w:val="930"/>
        </w:trPr>
        <w:tc>
          <w:tcPr>
            <w:tcW w:w="486" w:type="dxa"/>
            <w:vMerge/>
            <w:vAlign w:val="center"/>
            <w:hideMark/>
          </w:tcPr>
          <w:p w14:paraId="43A23E84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424521CC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vAlign w:val="center"/>
            <w:hideMark/>
          </w:tcPr>
          <w:p w14:paraId="712E72C3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1DF59303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работник, ответственный за ее проверку</w:t>
            </w:r>
          </w:p>
        </w:tc>
        <w:tc>
          <w:tcPr>
            <w:tcW w:w="1866" w:type="dxa"/>
            <w:shd w:val="clear" w:color="auto" w:fill="auto"/>
            <w:hideMark/>
          </w:tcPr>
          <w:p w14:paraId="71158A6A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ЭП главного бухгалтера централизованной бухгалтерии</w:t>
            </w:r>
          </w:p>
        </w:tc>
        <w:tc>
          <w:tcPr>
            <w:tcW w:w="1861" w:type="dxa"/>
            <w:vMerge/>
          </w:tcPr>
          <w:p w14:paraId="2F031B2E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vAlign w:val="center"/>
          </w:tcPr>
          <w:p w14:paraId="626C0AC7" w14:textId="11601B4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65E66150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308CC" w:rsidRPr="00773B57" w14:paraId="6EFB691A" w14:textId="77777777" w:rsidTr="00042010">
        <w:trPr>
          <w:trHeight w:val="5290"/>
        </w:trPr>
        <w:tc>
          <w:tcPr>
            <w:tcW w:w="486" w:type="dxa"/>
            <w:shd w:val="clear" w:color="auto" w:fill="auto"/>
            <w:vAlign w:val="center"/>
            <w:hideMark/>
          </w:tcPr>
          <w:p w14:paraId="0B0D862D" w14:textId="77777777" w:rsidR="008308CC" w:rsidRPr="00773B57" w:rsidRDefault="008308CC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19</w:t>
            </w:r>
          </w:p>
        </w:tc>
        <w:tc>
          <w:tcPr>
            <w:tcW w:w="2490" w:type="dxa"/>
            <w:shd w:val="clear" w:color="auto" w:fill="auto"/>
            <w:vAlign w:val="center"/>
            <w:hideMark/>
          </w:tcPr>
          <w:p w14:paraId="20E124EC" w14:textId="77777777" w:rsidR="008308CC" w:rsidRPr="00773B57" w:rsidRDefault="008308CC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Карточка учета имущества в личном пользовании (ф. 0509097)</w:t>
            </w:r>
          </w:p>
        </w:tc>
        <w:tc>
          <w:tcPr>
            <w:tcW w:w="2337" w:type="dxa"/>
            <w:shd w:val="clear" w:color="auto" w:fill="auto"/>
            <w:hideMark/>
          </w:tcPr>
          <w:p w14:paraId="288133A8" w14:textId="27045B4E" w:rsidR="008308CC" w:rsidRDefault="008308CC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ответственное лицо, осуществляющее контроль за обеспечением имуществом, в соответствии с условиями и нормативами его выдачи (возврата) субъекта централизованного учета</w:t>
            </w:r>
          </w:p>
          <w:p w14:paraId="6D2F7907" w14:textId="77777777" w:rsidR="008308CC" w:rsidRPr="00773B57" w:rsidRDefault="008308CC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8522A87" w14:textId="7FA77238" w:rsidR="008308CC" w:rsidRPr="00773B57" w:rsidRDefault="008308CC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ответственное лицо, осуществляющее контроль за обеспечением имуществом, в соответствии с условиями и нормативами его выдачи (возврата) централизованной бухгалтерии</w:t>
            </w:r>
          </w:p>
        </w:tc>
        <w:tc>
          <w:tcPr>
            <w:tcW w:w="2203" w:type="dxa"/>
            <w:shd w:val="clear" w:color="auto" w:fill="auto"/>
            <w:hideMark/>
          </w:tcPr>
          <w:p w14:paraId="0336711C" w14:textId="1C4A08B2" w:rsidR="008308CC" w:rsidRPr="00773B57" w:rsidRDefault="008308CC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ответственное лицо</w:t>
            </w:r>
          </w:p>
        </w:tc>
        <w:tc>
          <w:tcPr>
            <w:tcW w:w="1866" w:type="dxa"/>
            <w:shd w:val="clear" w:color="auto" w:fill="auto"/>
            <w:hideMark/>
          </w:tcPr>
          <w:p w14:paraId="5A9E0095" w14:textId="77777777" w:rsidR="008308CC" w:rsidRPr="00773B57" w:rsidRDefault="008308CC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ЭП</w:t>
            </w:r>
          </w:p>
        </w:tc>
        <w:tc>
          <w:tcPr>
            <w:tcW w:w="1861" w:type="dxa"/>
          </w:tcPr>
          <w:p w14:paraId="3854523B" w14:textId="71534896" w:rsidR="008308CC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3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3662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-й</w:t>
            </w:r>
            <w:r w:rsidRPr="00143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рабочий день после подписания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ответственным лицом</w:t>
            </w:r>
          </w:p>
        </w:tc>
        <w:tc>
          <w:tcPr>
            <w:tcW w:w="2933" w:type="dxa"/>
            <w:shd w:val="clear" w:color="auto" w:fill="auto"/>
          </w:tcPr>
          <w:p w14:paraId="7A8943EC" w14:textId="017BBD5F" w:rsidR="008308CC" w:rsidRPr="00773B57" w:rsidRDefault="008308CC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бухгалтер отдела бухгалтерского учета и отчетности централизованной бухгалтерии</w:t>
            </w:r>
          </w:p>
        </w:tc>
        <w:tc>
          <w:tcPr>
            <w:tcW w:w="1843" w:type="dxa"/>
            <w:shd w:val="clear" w:color="auto" w:fill="auto"/>
          </w:tcPr>
          <w:p w14:paraId="7EFFA5DF" w14:textId="7F14BEE9" w:rsidR="008308CC" w:rsidRPr="00773B57" w:rsidRDefault="008308CC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позднее 1-го рабочего дня после передачи</w:t>
            </w:r>
          </w:p>
        </w:tc>
      </w:tr>
      <w:tr w:rsidR="005F7CF4" w:rsidRPr="00773B57" w14:paraId="3C642335" w14:textId="77777777" w:rsidTr="005F7CF4">
        <w:trPr>
          <w:trHeight w:val="615"/>
        </w:trPr>
        <w:tc>
          <w:tcPr>
            <w:tcW w:w="486" w:type="dxa"/>
            <w:vMerge w:val="restart"/>
            <w:shd w:val="clear" w:color="auto" w:fill="auto"/>
            <w:vAlign w:val="center"/>
            <w:hideMark/>
          </w:tcPr>
          <w:p w14:paraId="493F7716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490" w:type="dxa"/>
            <w:vMerge w:val="restart"/>
            <w:shd w:val="clear" w:color="auto" w:fill="auto"/>
            <w:vAlign w:val="center"/>
            <w:hideMark/>
          </w:tcPr>
          <w:p w14:paraId="22C875BD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Решение о командировании на территории Российской Федерации (ф. 0504512)</w:t>
            </w:r>
          </w:p>
        </w:tc>
        <w:tc>
          <w:tcPr>
            <w:tcW w:w="2337" w:type="dxa"/>
            <w:vMerge w:val="restart"/>
            <w:shd w:val="clear" w:color="auto" w:fill="auto"/>
            <w:hideMark/>
          </w:tcPr>
          <w:p w14:paraId="3655B3CC" w14:textId="119552F3" w:rsidR="005F7CF4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 субъекта централизованного учета</w:t>
            </w:r>
          </w:p>
          <w:p w14:paraId="289BDF4A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F5998F7" w14:textId="36852A33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2B4E3C9C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ответственный исполнитель кадровой службы</w:t>
            </w:r>
          </w:p>
        </w:tc>
        <w:tc>
          <w:tcPr>
            <w:tcW w:w="1866" w:type="dxa"/>
            <w:shd w:val="clear" w:color="auto" w:fill="auto"/>
            <w:hideMark/>
          </w:tcPr>
          <w:p w14:paraId="7377F054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ЭП</w:t>
            </w:r>
          </w:p>
        </w:tc>
        <w:tc>
          <w:tcPr>
            <w:tcW w:w="1861" w:type="dxa"/>
            <w:vMerge w:val="restart"/>
          </w:tcPr>
          <w:p w14:paraId="0813BE21" w14:textId="672B9595" w:rsidR="005F7CF4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3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3662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-й</w:t>
            </w:r>
            <w:r w:rsidRPr="00143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рабочий день после подписания руководителем субъекта </w:t>
            </w:r>
            <w:r w:rsidRPr="00143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централизованного учета</w:t>
            </w:r>
          </w:p>
        </w:tc>
        <w:tc>
          <w:tcPr>
            <w:tcW w:w="2933" w:type="dxa"/>
            <w:vMerge w:val="restart"/>
            <w:shd w:val="clear" w:color="auto" w:fill="auto"/>
            <w:hideMark/>
          </w:tcPr>
          <w:p w14:paraId="5B4BC78A" w14:textId="10ECDC98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бухгалтер отдела бухгалтерского учета и отчетности централизованной бухгалтерии</w:t>
            </w:r>
          </w:p>
        </w:tc>
        <w:tc>
          <w:tcPr>
            <w:tcW w:w="1843" w:type="dxa"/>
            <w:vMerge w:val="restart"/>
            <w:shd w:val="clear" w:color="auto" w:fill="auto"/>
            <w:hideMark/>
          </w:tcPr>
          <w:p w14:paraId="0532F13F" w14:textId="14C76BFC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позднее 1-го рабочего дня после передачи</w:t>
            </w:r>
          </w:p>
        </w:tc>
      </w:tr>
      <w:tr w:rsidR="005F7CF4" w:rsidRPr="00773B57" w14:paraId="5DE41654" w14:textId="77777777" w:rsidTr="005F7CF4">
        <w:trPr>
          <w:trHeight w:val="435"/>
        </w:trPr>
        <w:tc>
          <w:tcPr>
            <w:tcW w:w="486" w:type="dxa"/>
            <w:vMerge/>
            <w:vAlign w:val="center"/>
            <w:hideMark/>
          </w:tcPr>
          <w:p w14:paraId="68A77461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7B289C0E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vAlign w:val="center"/>
            <w:hideMark/>
          </w:tcPr>
          <w:p w14:paraId="5FF7B7BA" w14:textId="0FAB367B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3D50311D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подотчетное лицо</w:t>
            </w:r>
          </w:p>
        </w:tc>
        <w:tc>
          <w:tcPr>
            <w:tcW w:w="1866" w:type="dxa"/>
            <w:shd w:val="clear" w:color="auto" w:fill="auto"/>
            <w:hideMark/>
          </w:tcPr>
          <w:p w14:paraId="4878F782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ЭП</w:t>
            </w:r>
          </w:p>
        </w:tc>
        <w:tc>
          <w:tcPr>
            <w:tcW w:w="1861" w:type="dxa"/>
            <w:vMerge/>
          </w:tcPr>
          <w:p w14:paraId="3A9833BE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vAlign w:val="center"/>
            <w:hideMark/>
          </w:tcPr>
          <w:p w14:paraId="63BC0520" w14:textId="492B3D3F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3F1D80BB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F7CF4" w:rsidRPr="00773B57" w14:paraId="72711C03" w14:textId="77777777" w:rsidTr="005F7CF4">
        <w:trPr>
          <w:trHeight w:val="1110"/>
        </w:trPr>
        <w:tc>
          <w:tcPr>
            <w:tcW w:w="486" w:type="dxa"/>
            <w:vMerge/>
            <w:vAlign w:val="center"/>
            <w:hideMark/>
          </w:tcPr>
          <w:p w14:paraId="12396FB5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407F2867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shd w:val="clear" w:color="auto" w:fill="auto"/>
            <w:hideMark/>
          </w:tcPr>
          <w:p w14:paraId="693DD35A" w14:textId="4B7B337E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03E21F08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 бухгалтерской службы</w:t>
            </w:r>
          </w:p>
        </w:tc>
        <w:tc>
          <w:tcPr>
            <w:tcW w:w="1866" w:type="dxa"/>
            <w:shd w:val="clear" w:color="auto" w:fill="auto"/>
            <w:hideMark/>
          </w:tcPr>
          <w:p w14:paraId="14CD28A3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ЭП бухгалтера отдела бухгалтерского учета и отчетности централизованной бухгалтерии</w:t>
            </w:r>
          </w:p>
        </w:tc>
        <w:tc>
          <w:tcPr>
            <w:tcW w:w="1861" w:type="dxa"/>
            <w:vMerge/>
          </w:tcPr>
          <w:p w14:paraId="048CE71A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shd w:val="clear" w:color="auto" w:fill="auto"/>
            <w:hideMark/>
          </w:tcPr>
          <w:p w14:paraId="1D9CA792" w14:textId="47DBC962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1DD541EA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F7CF4" w:rsidRPr="00773B57" w14:paraId="2AE6C7F1" w14:textId="77777777" w:rsidTr="005F7CF4">
        <w:trPr>
          <w:trHeight w:val="900"/>
        </w:trPr>
        <w:tc>
          <w:tcPr>
            <w:tcW w:w="486" w:type="dxa"/>
            <w:vMerge/>
            <w:vAlign w:val="center"/>
            <w:hideMark/>
          </w:tcPr>
          <w:p w14:paraId="784C9FAA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2E963146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vAlign w:val="center"/>
            <w:hideMark/>
          </w:tcPr>
          <w:p w14:paraId="52ED0F4A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6B7060F2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руководителем финансово-экономического подразделения</w:t>
            </w:r>
          </w:p>
        </w:tc>
        <w:tc>
          <w:tcPr>
            <w:tcW w:w="1866" w:type="dxa"/>
            <w:shd w:val="clear" w:color="auto" w:fill="auto"/>
            <w:hideMark/>
          </w:tcPr>
          <w:p w14:paraId="514426AA" w14:textId="135A8748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ЭП начальника планово-экономич</w:t>
            </w:r>
            <w:r w:rsidR="00143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ского отдела централизованной бухгалтерии</w:t>
            </w:r>
          </w:p>
        </w:tc>
        <w:tc>
          <w:tcPr>
            <w:tcW w:w="1861" w:type="dxa"/>
            <w:vMerge/>
          </w:tcPr>
          <w:p w14:paraId="5AF92F20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vAlign w:val="center"/>
            <w:hideMark/>
          </w:tcPr>
          <w:p w14:paraId="3E8C2040" w14:textId="2C8A9169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20BDFE95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F7CF4" w:rsidRPr="00773B57" w14:paraId="675D5B4F" w14:textId="77777777" w:rsidTr="005F7CF4">
        <w:trPr>
          <w:trHeight w:val="420"/>
        </w:trPr>
        <w:tc>
          <w:tcPr>
            <w:tcW w:w="486" w:type="dxa"/>
            <w:vMerge/>
            <w:vAlign w:val="center"/>
            <w:hideMark/>
          </w:tcPr>
          <w:p w14:paraId="729126F7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4590B755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vAlign w:val="center"/>
            <w:hideMark/>
          </w:tcPr>
          <w:p w14:paraId="5BD61D68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4032FD57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руководитель учреждения</w:t>
            </w:r>
          </w:p>
        </w:tc>
        <w:tc>
          <w:tcPr>
            <w:tcW w:w="1866" w:type="dxa"/>
            <w:shd w:val="clear" w:color="auto" w:fill="auto"/>
            <w:hideMark/>
          </w:tcPr>
          <w:p w14:paraId="7F2DD548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ЭЦП</w:t>
            </w:r>
          </w:p>
        </w:tc>
        <w:tc>
          <w:tcPr>
            <w:tcW w:w="1861" w:type="dxa"/>
            <w:vMerge/>
          </w:tcPr>
          <w:p w14:paraId="091E93B6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vAlign w:val="center"/>
            <w:hideMark/>
          </w:tcPr>
          <w:p w14:paraId="1C5C33D4" w14:textId="2491D17E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183D0B7C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43AE1" w:rsidRPr="00773B57" w14:paraId="40FFA1DC" w14:textId="77777777" w:rsidTr="005F7CF4">
        <w:trPr>
          <w:trHeight w:val="735"/>
        </w:trPr>
        <w:tc>
          <w:tcPr>
            <w:tcW w:w="486" w:type="dxa"/>
            <w:vMerge w:val="restart"/>
            <w:shd w:val="clear" w:color="auto" w:fill="auto"/>
            <w:vAlign w:val="center"/>
            <w:hideMark/>
          </w:tcPr>
          <w:p w14:paraId="0384C995" w14:textId="77777777" w:rsidR="00143AE1" w:rsidRPr="00773B57" w:rsidRDefault="00143AE1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490" w:type="dxa"/>
            <w:vMerge w:val="restart"/>
            <w:shd w:val="clear" w:color="auto" w:fill="auto"/>
            <w:vAlign w:val="center"/>
            <w:hideMark/>
          </w:tcPr>
          <w:p w14:paraId="1836117A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Изменение решения о командировании на территории Российской Федерации                             (ф. 0504513)</w:t>
            </w:r>
          </w:p>
        </w:tc>
        <w:tc>
          <w:tcPr>
            <w:tcW w:w="2337" w:type="dxa"/>
            <w:vMerge w:val="restart"/>
            <w:shd w:val="clear" w:color="auto" w:fill="auto"/>
            <w:hideMark/>
          </w:tcPr>
          <w:p w14:paraId="28D2FE73" w14:textId="031CA26F" w:rsidR="00143AE1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 субъекта централизованного учета</w:t>
            </w:r>
          </w:p>
          <w:p w14:paraId="7C902349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D493F92" w14:textId="0B78DB63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2E18C478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 кадровой службы</w:t>
            </w:r>
          </w:p>
        </w:tc>
        <w:tc>
          <w:tcPr>
            <w:tcW w:w="1866" w:type="dxa"/>
            <w:shd w:val="clear" w:color="auto" w:fill="auto"/>
            <w:hideMark/>
          </w:tcPr>
          <w:p w14:paraId="0735EFF6" w14:textId="77777777" w:rsidR="00143AE1" w:rsidRPr="00773B57" w:rsidRDefault="00143AE1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ЭП</w:t>
            </w:r>
          </w:p>
        </w:tc>
        <w:tc>
          <w:tcPr>
            <w:tcW w:w="1861" w:type="dxa"/>
            <w:vMerge w:val="restart"/>
          </w:tcPr>
          <w:p w14:paraId="50C871A6" w14:textId="617C8A3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3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3662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-й </w:t>
            </w:r>
            <w:r w:rsidRPr="00143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рабочий день после подписания руководителем субъекта централизованного учета</w:t>
            </w:r>
          </w:p>
        </w:tc>
        <w:tc>
          <w:tcPr>
            <w:tcW w:w="2933" w:type="dxa"/>
            <w:vMerge w:val="restart"/>
            <w:shd w:val="clear" w:color="auto" w:fill="auto"/>
          </w:tcPr>
          <w:p w14:paraId="3B4364F8" w14:textId="2728742B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бухгалтер отдела бухгалтерского учета и отчетности централизованной бухгалтерии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23854534" w14:textId="1FA5C3D1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позднее 1-го рабочего дня после передачи</w:t>
            </w:r>
          </w:p>
        </w:tc>
      </w:tr>
      <w:tr w:rsidR="00143AE1" w:rsidRPr="00773B57" w14:paraId="698953E3" w14:textId="77777777" w:rsidTr="005F7CF4">
        <w:trPr>
          <w:trHeight w:val="615"/>
        </w:trPr>
        <w:tc>
          <w:tcPr>
            <w:tcW w:w="486" w:type="dxa"/>
            <w:vMerge/>
            <w:vAlign w:val="center"/>
            <w:hideMark/>
          </w:tcPr>
          <w:p w14:paraId="29F15894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2ADFEF92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shd w:val="clear" w:color="auto" w:fill="auto"/>
            <w:hideMark/>
          </w:tcPr>
          <w:p w14:paraId="6BF68AA7" w14:textId="006B20B9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6C3227F8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подотчетное лицо</w:t>
            </w:r>
          </w:p>
        </w:tc>
        <w:tc>
          <w:tcPr>
            <w:tcW w:w="1866" w:type="dxa"/>
            <w:shd w:val="clear" w:color="auto" w:fill="auto"/>
            <w:hideMark/>
          </w:tcPr>
          <w:p w14:paraId="5B34464F" w14:textId="77777777" w:rsidR="00143AE1" w:rsidRPr="00773B57" w:rsidRDefault="00143AE1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ЭП</w:t>
            </w:r>
          </w:p>
        </w:tc>
        <w:tc>
          <w:tcPr>
            <w:tcW w:w="1861" w:type="dxa"/>
            <w:vMerge/>
          </w:tcPr>
          <w:p w14:paraId="490E29AA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shd w:val="clear" w:color="auto" w:fill="auto"/>
          </w:tcPr>
          <w:p w14:paraId="7F7A3038" w14:textId="53117F46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0D98C74A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43AE1" w:rsidRPr="00773B57" w14:paraId="6B9C6870" w14:textId="77777777" w:rsidTr="005F7CF4">
        <w:trPr>
          <w:trHeight w:val="1080"/>
        </w:trPr>
        <w:tc>
          <w:tcPr>
            <w:tcW w:w="486" w:type="dxa"/>
            <w:vMerge/>
            <w:vAlign w:val="center"/>
            <w:hideMark/>
          </w:tcPr>
          <w:p w14:paraId="5464223A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2081E117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vAlign w:val="center"/>
            <w:hideMark/>
          </w:tcPr>
          <w:p w14:paraId="31A4F6EA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20A13465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 бухгалтерской службы</w:t>
            </w:r>
          </w:p>
        </w:tc>
        <w:tc>
          <w:tcPr>
            <w:tcW w:w="1866" w:type="dxa"/>
            <w:shd w:val="clear" w:color="auto" w:fill="auto"/>
            <w:hideMark/>
          </w:tcPr>
          <w:p w14:paraId="6363C1CF" w14:textId="77777777" w:rsidR="00143AE1" w:rsidRPr="00773B57" w:rsidRDefault="00143AE1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ЭП бухгалтера отдела бухгалтерского учета и отчетности централизованной бухгалтерии</w:t>
            </w:r>
          </w:p>
        </w:tc>
        <w:tc>
          <w:tcPr>
            <w:tcW w:w="1861" w:type="dxa"/>
            <w:vMerge/>
          </w:tcPr>
          <w:p w14:paraId="115D44E5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vAlign w:val="center"/>
          </w:tcPr>
          <w:p w14:paraId="050F081B" w14:textId="3F61433D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2CB6A87C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43AE1" w:rsidRPr="00773B57" w14:paraId="2027CD76" w14:textId="77777777" w:rsidTr="005F7CF4">
        <w:trPr>
          <w:trHeight w:val="915"/>
        </w:trPr>
        <w:tc>
          <w:tcPr>
            <w:tcW w:w="486" w:type="dxa"/>
            <w:vMerge/>
            <w:vAlign w:val="center"/>
            <w:hideMark/>
          </w:tcPr>
          <w:p w14:paraId="6A5F8B58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6E719624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vAlign w:val="center"/>
            <w:hideMark/>
          </w:tcPr>
          <w:p w14:paraId="1699E7DB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29606AF1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руководителем финансово-экономического подразделения</w:t>
            </w:r>
          </w:p>
        </w:tc>
        <w:tc>
          <w:tcPr>
            <w:tcW w:w="1866" w:type="dxa"/>
            <w:shd w:val="clear" w:color="auto" w:fill="auto"/>
            <w:hideMark/>
          </w:tcPr>
          <w:p w14:paraId="72F363BC" w14:textId="77777777" w:rsidR="00143AE1" w:rsidRPr="00773B57" w:rsidRDefault="00143AE1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ЭП начальника планово-экономичсекого отдела централизованной бухгалтерии</w:t>
            </w:r>
          </w:p>
        </w:tc>
        <w:tc>
          <w:tcPr>
            <w:tcW w:w="1861" w:type="dxa"/>
            <w:vMerge/>
          </w:tcPr>
          <w:p w14:paraId="2DBA5B62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vAlign w:val="center"/>
          </w:tcPr>
          <w:p w14:paraId="7E46085F" w14:textId="4228AE7A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5FBC2610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43AE1" w:rsidRPr="00773B57" w14:paraId="2A1FD785" w14:textId="77777777" w:rsidTr="00A73159">
        <w:trPr>
          <w:trHeight w:val="360"/>
        </w:trPr>
        <w:tc>
          <w:tcPr>
            <w:tcW w:w="486" w:type="dxa"/>
            <w:vMerge/>
            <w:vAlign w:val="center"/>
            <w:hideMark/>
          </w:tcPr>
          <w:p w14:paraId="3201F8B7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10AF5DF3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vAlign w:val="center"/>
            <w:hideMark/>
          </w:tcPr>
          <w:p w14:paraId="32B3E21C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39F613CE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руководитель учреждения</w:t>
            </w:r>
          </w:p>
        </w:tc>
        <w:tc>
          <w:tcPr>
            <w:tcW w:w="1866" w:type="dxa"/>
            <w:shd w:val="clear" w:color="auto" w:fill="auto"/>
            <w:hideMark/>
          </w:tcPr>
          <w:p w14:paraId="30629230" w14:textId="77777777" w:rsidR="00143AE1" w:rsidRPr="00773B57" w:rsidRDefault="00143AE1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ЭЦП</w:t>
            </w:r>
          </w:p>
        </w:tc>
        <w:tc>
          <w:tcPr>
            <w:tcW w:w="1861" w:type="dxa"/>
            <w:vMerge/>
          </w:tcPr>
          <w:p w14:paraId="69A4D35D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vAlign w:val="center"/>
          </w:tcPr>
          <w:p w14:paraId="508F18CC" w14:textId="61508901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1CB73064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F7CF4" w:rsidRPr="00773B57" w14:paraId="54011923" w14:textId="77777777" w:rsidTr="005F7CF4">
        <w:trPr>
          <w:trHeight w:val="585"/>
        </w:trPr>
        <w:tc>
          <w:tcPr>
            <w:tcW w:w="486" w:type="dxa"/>
            <w:vMerge w:val="restart"/>
            <w:shd w:val="clear" w:color="auto" w:fill="auto"/>
            <w:vAlign w:val="center"/>
            <w:hideMark/>
          </w:tcPr>
          <w:p w14:paraId="229BC902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22</w:t>
            </w:r>
          </w:p>
        </w:tc>
        <w:tc>
          <w:tcPr>
            <w:tcW w:w="2490" w:type="dxa"/>
            <w:vMerge w:val="restart"/>
            <w:shd w:val="clear" w:color="auto" w:fill="auto"/>
            <w:vAlign w:val="center"/>
            <w:hideMark/>
          </w:tcPr>
          <w:p w14:paraId="4D7B1456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Решение о командировании на территорию иностранного государства (ф. 0504515)</w:t>
            </w:r>
          </w:p>
        </w:tc>
        <w:tc>
          <w:tcPr>
            <w:tcW w:w="2337" w:type="dxa"/>
            <w:vMerge w:val="restart"/>
            <w:shd w:val="clear" w:color="auto" w:fill="auto"/>
            <w:hideMark/>
          </w:tcPr>
          <w:p w14:paraId="3D2E6829" w14:textId="05ADB957" w:rsidR="005F7CF4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 субъекта централизованного учета</w:t>
            </w:r>
          </w:p>
          <w:p w14:paraId="74ABE87D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5C81371" w14:textId="478D1C06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679E949D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 кадровой службы</w:t>
            </w:r>
          </w:p>
        </w:tc>
        <w:tc>
          <w:tcPr>
            <w:tcW w:w="1866" w:type="dxa"/>
            <w:shd w:val="clear" w:color="auto" w:fill="auto"/>
            <w:hideMark/>
          </w:tcPr>
          <w:p w14:paraId="49B83E93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ЭП</w:t>
            </w:r>
          </w:p>
        </w:tc>
        <w:tc>
          <w:tcPr>
            <w:tcW w:w="1861" w:type="dxa"/>
            <w:vMerge w:val="restart"/>
          </w:tcPr>
          <w:p w14:paraId="7D92F409" w14:textId="0ACC66B5" w:rsidR="005F7CF4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3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3662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-й</w:t>
            </w:r>
            <w:r w:rsidRPr="00143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рабочий день после подписания руководителем субъекта централизованного учета</w:t>
            </w:r>
          </w:p>
        </w:tc>
        <w:tc>
          <w:tcPr>
            <w:tcW w:w="2933" w:type="dxa"/>
            <w:vMerge w:val="restart"/>
            <w:shd w:val="clear" w:color="auto" w:fill="auto"/>
            <w:hideMark/>
          </w:tcPr>
          <w:p w14:paraId="3C456AB0" w14:textId="23B21943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бухгалтер отдела бухгалтерского учета и отчетности централизованной бухгалтерии</w:t>
            </w:r>
          </w:p>
        </w:tc>
        <w:tc>
          <w:tcPr>
            <w:tcW w:w="1843" w:type="dxa"/>
            <w:vMerge w:val="restart"/>
            <w:shd w:val="clear" w:color="auto" w:fill="auto"/>
            <w:hideMark/>
          </w:tcPr>
          <w:p w14:paraId="4E1AC13F" w14:textId="39B1F7A8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позднее 1-го рабочего дня после передачи</w:t>
            </w:r>
          </w:p>
        </w:tc>
      </w:tr>
      <w:tr w:rsidR="005F7CF4" w:rsidRPr="00773B57" w14:paraId="1FD467BE" w14:textId="77777777" w:rsidTr="005F7CF4">
        <w:trPr>
          <w:trHeight w:val="480"/>
        </w:trPr>
        <w:tc>
          <w:tcPr>
            <w:tcW w:w="486" w:type="dxa"/>
            <w:vMerge/>
            <w:vAlign w:val="center"/>
            <w:hideMark/>
          </w:tcPr>
          <w:p w14:paraId="492E3D70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0DF7D6D8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vAlign w:val="center"/>
            <w:hideMark/>
          </w:tcPr>
          <w:p w14:paraId="77F9D82F" w14:textId="740349AD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46E77A5C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подотчетное лицо</w:t>
            </w:r>
          </w:p>
        </w:tc>
        <w:tc>
          <w:tcPr>
            <w:tcW w:w="1866" w:type="dxa"/>
            <w:shd w:val="clear" w:color="auto" w:fill="auto"/>
            <w:hideMark/>
          </w:tcPr>
          <w:p w14:paraId="394DFBDB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ЭП</w:t>
            </w:r>
          </w:p>
        </w:tc>
        <w:tc>
          <w:tcPr>
            <w:tcW w:w="1861" w:type="dxa"/>
            <w:vMerge/>
          </w:tcPr>
          <w:p w14:paraId="3075FAB5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vAlign w:val="center"/>
            <w:hideMark/>
          </w:tcPr>
          <w:p w14:paraId="7FC3D1A1" w14:textId="3C60DABD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164DFBDC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F7CF4" w:rsidRPr="00773B57" w14:paraId="7F34206D" w14:textId="77777777" w:rsidTr="005F7CF4">
        <w:trPr>
          <w:trHeight w:val="1110"/>
        </w:trPr>
        <w:tc>
          <w:tcPr>
            <w:tcW w:w="486" w:type="dxa"/>
            <w:vMerge/>
            <w:vAlign w:val="center"/>
            <w:hideMark/>
          </w:tcPr>
          <w:p w14:paraId="329CA1B1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3DF3C995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shd w:val="clear" w:color="auto" w:fill="auto"/>
            <w:hideMark/>
          </w:tcPr>
          <w:p w14:paraId="4C894181" w14:textId="39D74E1B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48A2CCAD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 бухгалтерской службы</w:t>
            </w:r>
          </w:p>
        </w:tc>
        <w:tc>
          <w:tcPr>
            <w:tcW w:w="1866" w:type="dxa"/>
            <w:shd w:val="clear" w:color="auto" w:fill="auto"/>
            <w:hideMark/>
          </w:tcPr>
          <w:p w14:paraId="2892E862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ЭП бухгалтера отдела бухгалтерского учета и отчетности централизованной бухгалтерии</w:t>
            </w:r>
          </w:p>
        </w:tc>
        <w:tc>
          <w:tcPr>
            <w:tcW w:w="1861" w:type="dxa"/>
            <w:vMerge/>
          </w:tcPr>
          <w:p w14:paraId="145971D1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shd w:val="clear" w:color="auto" w:fill="auto"/>
            <w:hideMark/>
          </w:tcPr>
          <w:p w14:paraId="26E9C1C8" w14:textId="11002D4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70BBE8C0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F7CF4" w:rsidRPr="00773B57" w14:paraId="5C4869DF" w14:textId="77777777" w:rsidTr="005F7CF4">
        <w:trPr>
          <w:trHeight w:val="900"/>
        </w:trPr>
        <w:tc>
          <w:tcPr>
            <w:tcW w:w="486" w:type="dxa"/>
            <w:vMerge/>
            <w:vAlign w:val="center"/>
            <w:hideMark/>
          </w:tcPr>
          <w:p w14:paraId="0DCCEEE9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09F6171F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vAlign w:val="center"/>
            <w:hideMark/>
          </w:tcPr>
          <w:p w14:paraId="40E1B5C3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2E06C7D7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руководителем финансово-экономического подразделения</w:t>
            </w:r>
          </w:p>
        </w:tc>
        <w:tc>
          <w:tcPr>
            <w:tcW w:w="1866" w:type="dxa"/>
            <w:shd w:val="clear" w:color="auto" w:fill="auto"/>
            <w:hideMark/>
          </w:tcPr>
          <w:p w14:paraId="552D6051" w14:textId="41DF89C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ЭП начальника планово-экономиче</w:t>
            </w:r>
            <w:r w:rsidR="00143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кого отдела централизованной бухгалтерии</w:t>
            </w:r>
          </w:p>
        </w:tc>
        <w:tc>
          <w:tcPr>
            <w:tcW w:w="1861" w:type="dxa"/>
            <w:vMerge/>
          </w:tcPr>
          <w:p w14:paraId="5425AF19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vAlign w:val="center"/>
            <w:hideMark/>
          </w:tcPr>
          <w:p w14:paraId="48D4DBC4" w14:textId="46701014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28FFCDF7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F7CF4" w:rsidRPr="00773B57" w14:paraId="0DD395E1" w14:textId="77777777" w:rsidTr="005F7CF4">
        <w:trPr>
          <w:trHeight w:val="585"/>
        </w:trPr>
        <w:tc>
          <w:tcPr>
            <w:tcW w:w="486" w:type="dxa"/>
            <w:vMerge/>
            <w:vAlign w:val="center"/>
            <w:hideMark/>
          </w:tcPr>
          <w:p w14:paraId="61127BD5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1D2582D5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vAlign w:val="center"/>
            <w:hideMark/>
          </w:tcPr>
          <w:p w14:paraId="4318E0CC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2C74CD86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руководитель учреждения</w:t>
            </w:r>
          </w:p>
        </w:tc>
        <w:tc>
          <w:tcPr>
            <w:tcW w:w="1866" w:type="dxa"/>
            <w:shd w:val="clear" w:color="auto" w:fill="auto"/>
            <w:hideMark/>
          </w:tcPr>
          <w:p w14:paraId="17FD583C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ЭЦП</w:t>
            </w:r>
          </w:p>
        </w:tc>
        <w:tc>
          <w:tcPr>
            <w:tcW w:w="1861" w:type="dxa"/>
            <w:vMerge/>
          </w:tcPr>
          <w:p w14:paraId="5D655953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vAlign w:val="center"/>
            <w:hideMark/>
          </w:tcPr>
          <w:p w14:paraId="6D2EC55E" w14:textId="44BB3822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3656A39B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43AE1" w:rsidRPr="00773B57" w14:paraId="7704DC6E" w14:textId="77777777" w:rsidTr="005F7CF4">
        <w:trPr>
          <w:trHeight w:val="585"/>
        </w:trPr>
        <w:tc>
          <w:tcPr>
            <w:tcW w:w="486" w:type="dxa"/>
            <w:vMerge w:val="restart"/>
            <w:shd w:val="clear" w:color="auto" w:fill="auto"/>
            <w:vAlign w:val="center"/>
            <w:hideMark/>
          </w:tcPr>
          <w:p w14:paraId="0929901D" w14:textId="77777777" w:rsidR="00143AE1" w:rsidRPr="00773B57" w:rsidRDefault="00143AE1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490" w:type="dxa"/>
            <w:vMerge w:val="restart"/>
            <w:shd w:val="clear" w:color="auto" w:fill="auto"/>
            <w:vAlign w:val="center"/>
            <w:hideMark/>
          </w:tcPr>
          <w:p w14:paraId="1A8A64EE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Изменение Решения о командировании на территорию иностранного государства (ф. 0504516)</w:t>
            </w:r>
          </w:p>
        </w:tc>
        <w:tc>
          <w:tcPr>
            <w:tcW w:w="2337" w:type="dxa"/>
            <w:vMerge w:val="restart"/>
            <w:shd w:val="clear" w:color="auto" w:fill="auto"/>
            <w:hideMark/>
          </w:tcPr>
          <w:p w14:paraId="2501B428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 субъекта централизованного учета</w:t>
            </w:r>
          </w:p>
          <w:p w14:paraId="4A4EC15F" w14:textId="32AD907F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4A5D3B38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 кадровой службы</w:t>
            </w:r>
          </w:p>
        </w:tc>
        <w:tc>
          <w:tcPr>
            <w:tcW w:w="1866" w:type="dxa"/>
            <w:shd w:val="clear" w:color="auto" w:fill="auto"/>
            <w:hideMark/>
          </w:tcPr>
          <w:p w14:paraId="75B5A7C9" w14:textId="77777777" w:rsidR="00143AE1" w:rsidRPr="00773B57" w:rsidRDefault="00143AE1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ЭП</w:t>
            </w:r>
          </w:p>
        </w:tc>
        <w:tc>
          <w:tcPr>
            <w:tcW w:w="1861" w:type="dxa"/>
            <w:vMerge w:val="restart"/>
          </w:tcPr>
          <w:p w14:paraId="45408843" w14:textId="5F27CBE6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3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3662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-й</w:t>
            </w:r>
            <w:r w:rsidRPr="00143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рабочий день после подписания руководителем субъекта централизованного учета</w:t>
            </w:r>
          </w:p>
        </w:tc>
        <w:tc>
          <w:tcPr>
            <w:tcW w:w="2933" w:type="dxa"/>
            <w:vMerge w:val="restart"/>
            <w:shd w:val="clear" w:color="auto" w:fill="auto"/>
          </w:tcPr>
          <w:p w14:paraId="54F2BF0E" w14:textId="351253BE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бухгалтер отдела бухгалтерского учета и отчетности централизованной бухгалтерии</w:t>
            </w:r>
          </w:p>
        </w:tc>
        <w:tc>
          <w:tcPr>
            <w:tcW w:w="1843" w:type="dxa"/>
            <w:vMerge w:val="restart"/>
            <w:shd w:val="clear" w:color="auto" w:fill="auto"/>
            <w:hideMark/>
          </w:tcPr>
          <w:p w14:paraId="7F9871CB" w14:textId="342EF64D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позднее 1-го рабочего дня после передачи</w:t>
            </w:r>
          </w:p>
        </w:tc>
      </w:tr>
      <w:tr w:rsidR="00143AE1" w:rsidRPr="00773B57" w14:paraId="66AD7A82" w14:textId="77777777" w:rsidTr="005F7CF4">
        <w:trPr>
          <w:trHeight w:val="405"/>
        </w:trPr>
        <w:tc>
          <w:tcPr>
            <w:tcW w:w="486" w:type="dxa"/>
            <w:vMerge/>
            <w:vAlign w:val="center"/>
            <w:hideMark/>
          </w:tcPr>
          <w:p w14:paraId="10895C67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00AA9963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vAlign w:val="center"/>
            <w:hideMark/>
          </w:tcPr>
          <w:p w14:paraId="2BCB26C2" w14:textId="1A46B104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2B9AB85F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подотчетное лицо</w:t>
            </w:r>
          </w:p>
        </w:tc>
        <w:tc>
          <w:tcPr>
            <w:tcW w:w="1866" w:type="dxa"/>
            <w:shd w:val="clear" w:color="auto" w:fill="auto"/>
            <w:hideMark/>
          </w:tcPr>
          <w:p w14:paraId="699FD5F6" w14:textId="77777777" w:rsidR="00143AE1" w:rsidRPr="00773B57" w:rsidRDefault="00143AE1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ЭП</w:t>
            </w:r>
          </w:p>
        </w:tc>
        <w:tc>
          <w:tcPr>
            <w:tcW w:w="1861" w:type="dxa"/>
            <w:vMerge/>
          </w:tcPr>
          <w:p w14:paraId="5269883D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vAlign w:val="center"/>
          </w:tcPr>
          <w:p w14:paraId="33E01E77" w14:textId="57B83F84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37FD802A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43AE1" w:rsidRPr="00773B57" w14:paraId="75517856" w14:textId="77777777" w:rsidTr="005F7CF4">
        <w:trPr>
          <w:trHeight w:val="1170"/>
        </w:trPr>
        <w:tc>
          <w:tcPr>
            <w:tcW w:w="486" w:type="dxa"/>
            <w:vMerge/>
            <w:vAlign w:val="center"/>
            <w:hideMark/>
          </w:tcPr>
          <w:p w14:paraId="2841CC62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7F4A8871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shd w:val="clear" w:color="auto" w:fill="auto"/>
            <w:hideMark/>
          </w:tcPr>
          <w:p w14:paraId="696143C5" w14:textId="0F37FDBB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5371CBFC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 бухгалтерской службы</w:t>
            </w:r>
          </w:p>
        </w:tc>
        <w:tc>
          <w:tcPr>
            <w:tcW w:w="1866" w:type="dxa"/>
            <w:shd w:val="clear" w:color="auto" w:fill="auto"/>
            <w:hideMark/>
          </w:tcPr>
          <w:p w14:paraId="4FAB6035" w14:textId="77777777" w:rsidR="00143AE1" w:rsidRPr="00773B57" w:rsidRDefault="00143AE1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ЭП бухгалтера отдела бухгалтерского учета и отчетности централизованной бухгалтерии</w:t>
            </w:r>
          </w:p>
        </w:tc>
        <w:tc>
          <w:tcPr>
            <w:tcW w:w="1861" w:type="dxa"/>
            <w:vMerge/>
          </w:tcPr>
          <w:p w14:paraId="4CD3B63B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shd w:val="clear" w:color="auto" w:fill="auto"/>
          </w:tcPr>
          <w:p w14:paraId="7C96AD0A" w14:textId="1B220275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3B794607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43AE1" w:rsidRPr="00773B57" w14:paraId="091E5B28" w14:textId="77777777" w:rsidTr="005F7CF4">
        <w:trPr>
          <w:trHeight w:val="900"/>
        </w:trPr>
        <w:tc>
          <w:tcPr>
            <w:tcW w:w="486" w:type="dxa"/>
            <w:vMerge/>
            <w:vAlign w:val="center"/>
            <w:hideMark/>
          </w:tcPr>
          <w:p w14:paraId="518284E2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1730C5DE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vAlign w:val="center"/>
            <w:hideMark/>
          </w:tcPr>
          <w:p w14:paraId="4523A17A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02F69845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руководителем финансово-экономического </w:t>
            </w: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подразделения</w:t>
            </w:r>
          </w:p>
        </w:tc>
        <w:tc>
          <w:tcPr>
            <w:tcW w:w="1866" w:type="dxa"/>
            <w:shd w:val="clear" w:color="auto" w:fill="auto"/>
            <w:hideMark/>
          </w:tcPr>
          <w:p w14:paraId="493C4577" w14:textId="1F23BACC" w:rsidR="00143AE1" w:rsidRPr="00773B57" w:rsidRDefault="00143AE1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ЭП начальника планово-экономиче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кого </w:t>
            </w: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отдела централизованной бухгалтерии</w:t>
            </w:r>
          </w:p>
        </w:tc>
        <w:tc>
          <w:tcPr>
            <w:tcW w:w="1861" w:type="dxa"/>
            <w:vMerge/>
          </w:tcPr>
          <w:p w14:paraId="14AE1868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vAlign w:val="center"/>
          </w:tcPr>
          <w:p w14:paraId="2841BB21" w14:textId="7102D4E4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7CB4A3BF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43AE1" w:rsidRPr="00773B57" w14:paraId="0B6BD362" w14:textId="77777777" w:rsidTr="005F7CF4">
        <w:trPr>
          <w:trHeight w:val="435"/>
        </w:trPr>
        <w:tc>
          <w:tcPr>
            <w:tcW w:w="486" w:type="dxa"/>
            <w:vMerge/>
            <w:vAlign w:val="center"/>
            <w:hideMark/>
          </w:tcPr>
          <w:p w14:paraId="6C9BC307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2E95D7E8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vAlign w:val="center"/>
            <w:hideMark/>
          </w:tcPr>
          <w:p w14:paraId="4588BC91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29B6E5FC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руководитель учреждения</w:t>
            </w:r>
          </w:p>
        </w:tc>
        <w:tc>
          <w:tcPr>
            <w:tcW w:w="1866" w:type="dxa"/>
            <w:shd w:val="clear" w:color="auto" w:fill="auto"/>
            <w:hideMark/>
          </w:tcPr>
          <w:p w14:paraId="68A1D02F" w14:textId="77777777" w:rsidR="00143AE1" w:rsidRPr="00773B57" w:rsidRDefault="00143AE1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ЭЦП</w:t>
            </w:r>
          </w:p>
        </w:tc>
        <w:tc>
          <w:tcPr>
            <w:tcW w:w="1861" w:type="dxa"/>
            <w:vMerge/>
          </w:tcPr>
          <w:p w14:paraId="533A570B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vAlign w:val="center"/>
          </w:tcPr>
          <w:p w14:paraId="22BC7A89" w14:textId="75EAFEB5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33B59CFB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43AE1" w:rsidRPr="00773B57" w14:paraId="09D1755E" w14:textId="77777777" w:rsidTr="005F7CF4">
        <w:trPr>
          <w:trHeight w:val="435"/>
        </w:trPr>
        <w:tc>
          <w:tcPr>
            <w:tcW w:w="486" w:type="dxa"/>
            <w:vMerge w:val="restart"/>
            <w:shd w:val="clear" w:color="auto" w:fill="auto"/>
            <w:vAlign w:val="center"/>
            <w:hideMark/>
          </w:tcPr>
          <w:p w14:paraId="42990069" w14:textId="77777777" w:rsidR="00143AE1" w:rsidRPr="00773B57" w:rsidRDefault="00143AE1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490" w:type="dxa"/>
            <w:vMerge w:val="restart"/>
            <w:shd w:val="clear" w:color="auto" w:fill="auto"/>
            <w:vAlign w:val="center"/>
            <w:hideMark/>
          </w:tcPr>
          <w:p w14:paraId="02B1A3A0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Отчет о расходах подотчетного лица (ф. 0504520)</w:t>
            </w:r>
          </w:p>
        </w:tc>
        <w:tc>
          <w:tcPr>
            <w:tcW w:w="2337" w:type="dxa"/>
            <w:vMerge w:val="restart"/>
            <w:shd w:val="clear" w:color="auto" w:fill="auto"/>
            <w:hideMark/>
          </w:tcPr>
          <w:p w14:paraId="00F759EE" w14:textId="173248A4" w:rsidR="00143AE1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 субъекта централизованного учета</w:t>
            </w:r>
          </w:p>
          <w:p w14:paraId="7F198C0C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3DEDEAE" w14:textId="2C41BD81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 централизованной бухгалтерии</w:t>
            </w:r>
          </w:p>
        </w:tc>
        <w:tc>
          <w:tcPr>
            <w:tcW w:w="2203" w:type="dxa"/>
            <w:shd w:val="clear" w:color="auto" w:fill="auto"/>
            <w:hideMark/>
          </w:tcPr>
          <w:p w14:paraId="4811A3D6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руководитель учреждения</w:t>
            </w:r>
          </w:p>
        </w:tc>
        <w:tc>
          <w:tcPr>
            <w:tcW w:w="1866" w:type="dxa"/>
            <w:shd w:val="clear" w:color="auto" w:fill="auto"/>
            <w:hideMark/>
          </w:tcPr>
          <w:p w14:paraId="67C7256D" w14:textId="77777777" w:rsidR="00143AE1" w:rsidRPr="00773B57" w:rsidRDefault="00143AE1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ЭЦП</w:t>
            </w:r>
          </w:p>
        </w:tc>
        <w:tc>
          <w:tcPr>
            <w:tcW w:w="1861" w:type="dxa"/>
            <w:vMerge w:val="restart"/>
          </w:tcPr>
          <w:p w14:paraId="6E032AFE" w14:textId="0DD17FF8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3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3662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-й</w:t>
            </w:r>
            <w:r w:rsidRPr="00143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рабочий день после подписания руководителем субъекта централизованного учета</w:t>
            </w:r>
          </w:p>
        </w:tc>
        <w:tc>
          <w:tcPr>
            <w:tcW w:w="2933" w:type="dxa"/>
            <w:vMerge w:val="restart"/>
            <w:shd w:val="clear" w:color="auto" w:fill="auto"/>
          </w:tcPr>
          <w:p w14:paraId="5DF3BAE3" w14:textId="17F90380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бухгалтер отдела бухгалтерского учета и отчетности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6A556CB4" w14:textId="4560F488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позднее 1-го рабочего дня после передачи</w:t>
            </w:r>
          </w:p>
        </w:tc>
      </w:tr>
      <w:tr w:rsidR="00143AE1" w:rsidRPr="00773B57" w14:paraId="224831B2" w14:textId="77777777" w:rsidTr="005F7CF4">
        <w:trPr>
          <w:trHeight w:val="435"/>
        </w:trPr>
        <w:tc>
          <w:tcPr>
            <w:tcW w:w="486" w:type="dxa"/>
            <w:vMerge/>
            <w:vAlign w:val="center"/>
            <w:hideMark/>
          </w:tcPr>
          <w:p w14:paraId="43905364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12DBFEAB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vAlign w:val="center"/>
            <w:hideMark/>
          </w:tcPr>
          <w:p w14:paraId="1CC5A9B5" w14:textId="064ADC70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660C5872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подотчетное лицо </w:t>
            </w:r>
          </w:p>
        </w:tc>
        <w:tc>
          <w:tcPr>
            <w:tcW w:w="1866" w:type="dxa"/>
            <w:shd w:val="clear" w:color="auto" w:fill="auto"/>
            <w:hideMark/>
          </w:tcPr>
          <w:p w14:paraId="02AA0980" w14:textId="77777777" w:rsidR="00143AE1" w:rsidRPr="00773B57" w:rsidRDefault="00143AE1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ЭП</w:t>
            </w:r>
          </w:p>
        </w:tc>
        <w:tc>
          <w:tcPr>
            <w:tcW w:w="1861" w:type="dxa"/>
            <w:vMerge/>
          </w:tcPr>
          <w:p w14:paraId="1C1FC2C0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vAlign w:val="center"/>
          </w:tcPr>
          <w:p w14:paraId="503B1F2F" w14:textId="0A95490A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072823F3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43AE1" w:rsidRPr="00773B57" w14:paraId="4CCCB48E" w14:textId="77777777" w:rsidTr="005F7CF4">
        <w:trPr>
          <w:trHeight w:val="1155"/>
        </w:trPr>
        <w:tc>
          <w:tcPr>
            <w:tcW w:w="486" w:type="dxa"/>
            <w:vMerge/>
            <w:vAlign w:val="center"/>
            <w:hideMark/>
          </w:tcPr>
          <w:p w14:paraId="46A734DB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17A3A26F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shd w:val="clear" w:color="auto" w:fill="auto"/>
            <w:hideMark/>
          </w:tcPr>
          <w:p w14:paraId="7B9B2CE0" w14:textId="5F500D28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0B158231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 бухгалтерской службы</w:t>
            </w:r>
          </w:p>
        </w:tc>
        <w:tc>
          <w:tcPr>
            <w:tcW w:w="1866" w:type="dxa"/>
            <w:shd w:val="clear" w:color="auto" w:fill="auto"/>
            <w:hideMark/>
          </w:tcPr>
          <w:p w14:paraId="53304C2B" w14:textId="77777777" w:rsidR="00143AE1" w:rsidRPr="00773B57" w:rsidRDefault="00143AE1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ЭП бухгалтера отдела бухгалтерского учета и отчетности централизованной бухгалтерии</w:t>
            </w:r>
          </w:p>
        </w:tc>
        <w:tc>
          <w:tcPr>
            <w:tcW w:w="1861" w:type="dxa"/>
            <w:vMerge/>
          </w:tcPr>
          <w:p w14:paraId="699B8355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shd w:val="clear" w:color="auto" w:fill="auto"/>
          </w:tcPr>
          <w:p w14:paraId="7EE6FA90" w14:textId="4707F441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7E276A8F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43AE1" w:rsidRPr="00773B57" w14:paraId="72F3FD0A" w14:textId="77777777" w:rsidTr="005F7CF4">
        <w:trPr>
          <w:trHeight w:val="855"/>
        </w:trPr>
        <w:tc>
          <w:tcPr>
            <w:tcW w:w="486" w:type="dxa"/>
            <w:vMerge/>
            <w:vAlign w:val="center"/>
            <w:hideMark/>
          </w:tcPr>
          <w:p w14:paraId="643790E3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42BE447C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vAlign w:val="center"/>
            <w:hideMark/>
          </w:tcPr>
          <w:p w14:paraId="185611BB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38F2EDC1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руководитель финансово-экономического подразделения </w:t>
            </w:r>
          </w:p>
        </w:tc>
        <w:tc>
          <w:tcPr>
            <w:tcW w:w="1866" w:type="dxa"/>
            <w:shd w:val="clear" w:color="auto" w:fill="auto"/>
            <w:hideMark/>
          </w:tcPr>
          <w:p w14:paraId="5A97CF24" w14:textId="77777777" w:rsidR="00143AE1" w:rsidRPr="00773B57" w:rsidRDefault="00143AE1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ЭП главного бухгалтера централизованной бухгалтерии</w:t>
            </w:r>
          </w:p>
        </w:tc>
        <w:tc>
          <w:tcPr>
            <w:tcW w:w="1861" w:type="dxa"/>
            <w:vMerge/>
          </w:tcPr>
          <w:p w14:paraId="380457F5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vAlign w:val="center"/>
            <w:hideMark/>
          </w:tcPr>
          <w:p w14:paraId="0CF2839B" w14:textId="0E0A30F1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4EAF7785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F7CF4" w:rsidRPr="00773B57" w14:paraId="6D07932A" w14:textId="77777777" w:rsidTr="005F7CF4">
        <w:trPr>
          <w:trHeight w:val="1095"/>
        </w:trPr>
        <w:tc>
          <w:tcPr>
            <w:tcW w:w="486" w:type="dxa"/>
            <w:vMerge w:val="restart"/>
            <w:shd w:val="clear" w:color="auto" w:fill="auto"/>
            <w:vAlign w:val="center"/>
            <w:hideMark/>
          </w:tcPr>
          <w:p w14:paraId="153F67A4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490" w:type="dxa"/>
            <w:vMerge w:val="restart"/>
            <w:shd w:val="clear" w:color="auto" w:fill="auto"/>
            <w:vAlign w:val="center"/>
            <w:hideMark/>
          </w:tcPr>
          <w:p w14:paraId="3C77AD8F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Заявка-обоснование закупки товаров, работ, услуг малого объема (ф. 0510521)</w:t>
            </w:r>
          </w:p>
        </w:tc>
        <w:tc>
          <w:tcPr>
            <w:tcW w:w="2337" w:type="dxa"/>
            <w:vMerge w:val="restart"/>
            <w:shd w:val="clear" w:color="auto" w:fill="auto"/>
            <w:hideMark/>
          </w:tcPr>
          <w:p w14:paraId="509E4D48" w14:textId="6E8DD0AD" w:rsidR="005F7CF4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 субъекта централизованного учета</w:t>
            </w:r>
          </w:p>
          <w:p w14:paraId="518B80DF" w14:textId="77777777" w:rsidR="00143AE1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64A1C84" w14:textId="6407A3E3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 централизованной бухгалтерии</w:t>
            </w:r>
          </w:p>
        </w:tc>
        <w:tc>
          <w:tcPr>
            <w:tcW w:w="2203" w:type="dxa"/>
            <w:shd w:val="clear" w:color="auto" w:fill="auto"/>
            <w:hideMark/>
          </w:tcPr>
          <w:p w14:paraId="7434DE6C" w14:textId="38C1E3CD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</w:t>
            </w:r>
            <w:r w:rsidR="00143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венное лицо контрактной службы (контрактный управляющий) или специалист по закупкам</w:t>
            </w:r>
          </w:p>
        </w:tc>
        <w:tc>
          <w:tcPr>
            <w:tcW w:w="1866" w:type="dxa"/>
            <w:shd w:val="clear" w:color="auto" w:fill="auto"/>
            <w:hideMark/>
          </w:tcPr>
          <w:p w14:paraId="2B45D9B6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ЭП</w:t>
            </w:r>
          </w:p>
        </w:tc>
        <w:tc>
          <w:tcPr>
            <w:tcW w:w="1861" w:type="dxa"/>
            <w:vMerge w:val="restart"/>
          </w:tcPr>
          <w:p w14:paraId="6C9158E9" w14:textId="2A3C1C78" w:rsidR="005F7CF4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3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3662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-й</w:t>
            </w:r>
            <w:r w:rsidRPr="00143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рабочий день после подписания руководителем субъекта централизованного учета</w:t>
            </w:r>
          </w:p>
        </w:tc>
        <w:tc>
          <w:tcPr>
            <w:tcW w:w="2933" w:type="dxa"/>
            <w:vMerge w:val="restart"/>
            <w:shd w:val="clear" w:color="auto" w:fill="auto"/>
            <w:hideMark/>
          </w:tcPr>
          <w:p w14:paraId="31BDD3FD" w14:textId="45740370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бухгалтер отдела бухгалтерского учета и отчетности централизованной бухгалтерии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A7A6594" w14:textId="3F1C1912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позднее 1-го рабочего дня после передачи</w:t>
            </w:r>
          </w:p>
        </w:tc>
      </w:tr>
      <w:tr w:rsidR="005F7CF4" w:rsidRPr="00773B57" w14:paraId="6D8D4CE4" w14:textId="77777777" w:rsidTr="005F7CF4">
        <w:trPr>
          <w:trHeight w:val="855"/>
        </w:trPr>
        <w:tc>
          <w:tcPr>
            <w:tcW w:w="486" w:type="dxa"/>
            <w:vMerge/>
            <w:vAlign w:val="center"/>
            <w:hideMark/>
          </w:tcPr>
          <w:p w14:paraId="56A5B35C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2DDEA910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shd w:val="clear" w:color="auto" w:fill="auto"/>
            <w:hideMark/>
          </w:tcPr>
          <w:p w14:paraId="5208A015" w14:textId="78863B4F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2FF2143B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ответственной лицо финансово-экономического подразделения</w:t>
            </w:r>
          </w:p>
        </w:tc>
        <w:tc>
          <w:tcPr>
            <w:tcW w:w="1866" w:type="dxa"/>
            <w:shd w:val="clear" w:color="auto" w:fill="auto"/>
            <w:hideMark/>
          </w:tcPr>
          <w:p w14:paraId="74FEE3A9" w14:textId="7FEFFBD2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ЭП начальника планово-экономич</w:t>
            </w:r>
            <w:r w:rsidR="00143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ского отдела централизованной бухгалтерии</w:t>
            </w:r>
          </w:p>
        </w:tc>
        <w:tc>
          <w:tcPr>
            <w:tcW w:w="1861" w:type="dxa"/>
            <w:vMerge/>
          </w:tcPr>
          <w:p w14:paraId="4A98A57A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shd w:val="clear" w:color="auto" w:fill="auto"/>
            <w:hideMark/>
          </w:tcPr>
          <w:p w14:paraId="7170CE7E" w14:textId="4622808E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0FAE9A9B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F7CF4" w:rsidRPr="00773B57" w14:paraId="09990033" w14:textId="77777777" w:rsidTr="005F7CF4">
        <w:trPr>
          <w:trHeight w:val="585"/>
        </w:trPr>
        <w:tc>
          <w:tcPr>
            <w:tcW w:w="486" w:type="dxa"/>
            <w:vMerge/>
            <w:vAlign w:val="center"/>
            <w:hideMark/>
          </w:tcPr>
          <w:p w14:paraId="60CBBDE3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03409F6F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vAlign w:val="center"/>
            <w:hideMark/>
          </w:tcPr>
          <w:p w14:paraId="6131235D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35268FEA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подотчетное лицо</w:t>
            </w:r>
          </w:p>
        </w:tc>
        <w:tc>
          <w:tcPr>
            <w:tcW w:w="1866" w:type="dxa"/>
            <w:shd w:val="clear" w:color="auto" w:fill="auto"/>
            <w:hideMark/>
          </w:tcPr>
          <w:p w14:paraId="236BC86B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ЭП</w:t>
            </w:r>
          </w:p>
        </w:tc>
        <w:tc>
          <w:tcPr>
            <w:tcW w:w="1861" w:type="dxa"/>
            <w:vMerge/>
          </w:tcPr>
          <w:p w14:paraId="711094F9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vAlign w:val="center"/>
            <w:hideMark/>
          </w:tcPr>
          <w:p w14:paraId="78F4847D" w14:textId="5D110599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578BA486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F7CF4" w:rsidRPr="00773B57" w14:paraId="3265A513" w14:textId="77777777" w:rsidTr="005F7CF4">
        <w:trPr>
          <w:trHeight w:val="1125"/>
        </w:trPr>
        <w:tc>
          <w:tcPr>
            <w:tcW w:w="486" w:type="dxa"/>
            <w:vMerge/>
            <w:vAlign w:val="center"/>
            <w:hideMark/>
          </w:tcPr>
          <w:p w14:paraId="4DA95D8C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7576A676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vAlign w:val="center"/>
            <w:hideMark/>
          </w:tcPr>
          <w:p w14:paraId="63DCFE91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301EEAB3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 бухгалтерской службы</w:t>
            </w:r>
          </w:p>
        </w:tc>
        <w:tc>
          <w:tcPr>
            <w:tcW w:w="1866" w:type="dxa"/>
            <w:shd w:val="clear" w:color="auto" w:fill="auto"/>
            <w:hideMark/>
          </w:tcPr>
          <w:p w14:paraId="2D1EAFB1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ЭП бухгалтера отдела бухгалтерского учета и отчетности централизованной бухгалтерии</w:t>
            </w:r>
          </w:p>
        </w:tc>
        <w:tc>
          <w:tcPr>
            <w:tcW w:w="1861" w:type="dxa"/>
            <w:vMerge/>
          </w:tcPr>
          <w:p w14:paraId="6050EEB3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vAlign w:val="center"/>
            <w:hideMark/>
          </w:tcPr>
          <w:p w14:paraId="0D46EAE7" w14:textId="242FFEDB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74AE4BF9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F7CF4" w:rsidRPr="00773B57" w14:paraId="6991E99B" w14:textId="77777777" w:rsidTr="005F7CF4">
        <w:trPr>
          <w:trHeight w:val="375"/>
        </w:trPr>
        <w:tc>
          <w:tcPr>
            <w:tcW w:w="486" w:type="dxa"/>
            <w:vMerge/>
            <w:vAlign w:val="center"/>
            <w:hideMark/>
          </w:tcPr>
          <w:p w14:paraId="007AA060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7B672783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vAlign w:val="center"/>
            <w:hideMark/>
          </w:tcPr>
          <w:p w14:paraId="3F63C5FA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71AED0B9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руководитель учреждения</w:t>
            </w:r>
          </w:p>
        </w:tc>
        <w:tc>
          <w:tcPr>
            <w:tcW w:w="1866" w:type="dxa"/>
            <w:shd w:val="clear" w:color="auto" w:fill="auto"/>
            <w:hideMark/>
          </w:tcPr>
          <w:p w14:paraId="5A8A3F4B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ЭЦП</w:t>
            </w:r>
          </w:p>
        </w:tc>
        <w:tc>
          <w:tcPr>
            <w:tcW w:w="1861" w:type="dxa"/>
            <w:vMerge/>
          </w:tcPr>
          <w:p w14:paraId="4ECD7FE5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vAlign w:val="center"/>
            <w:hideMark/>
          </w:tcPr>
          <w:p w14:paraId="04AB0448" w14:textId="1BE22C63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2FCFDE14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F7CF4" w:rsidRPr="00773B57" w14:paraId="3C68CE29" w14:textId="77777777" w:rsidTr="005F7CF4">
        <w:trPr>
          <w:trHeight w:val="915"/>
        </w:trPr>
        <w:tc>
          <w:tcPr>
            <w:tcW w:w="486" w:type="dxa"/>
            <w:vMerge w:val="restart"/>
            <w:shd w:val="clear" w:color="auto" w:fill="auto"/>
            <w:vAlign w:val="center"/>
            <w:hideMark/>
          </w:tcPr>
          <w:p w14:paraId="1DBBBED8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490" w:type="dxa"/>
            <w:vMerge w:val="restart"/>
            <w:shd w:val="clear" w:color="auto" w:fill="auto"/>
            <w:vAlign w:val="center"/>
            <w:hideMark/>
          </w:tcPr>
          <w:p w14:paraId="46952EA6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Извещение о трансферте, передаваемое с условием (ф.0510453)</w:t>
            </w:r>
          </w:p>
        </w:tc>
        <w:tc>
          <w:tcPr>
            <w:tcW w:w="2337" w:type="dxa"/>
            <w:vMerge w:val="restart"/>
            <w:shd w:val="clear" w:color="auto" w:fill="auto"/>
            <w:hideMark/>
          </w:tcPr>
          <w:p w14:paraId="642B6966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бухгалтер отдела бухгалтерского учета и отчетности централизованной бухгалтерии</w:t>
            </w:r>
          </w:p>
        </w:tc>
        <w:tc>
          <w:tcPr>
            <w:tcW w:w="2203" w:type="dxa"/>
            <w:shd w:val="clear" w:color="auto" w:fill="auto"/>
            <w:hideMark/>
          </w:tcPr>
          <w:p w14:paraId="707758C0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бухгалтер</w:t>
            </w:r>
          </w:p>
        </w:tc>
        <w:tc>
          <w:tcPr>
            <w:tcW w:w="1866" w:type="dxa"/>
            <w:shd w:val="clear" w:color="auto" w:fill="auto"/>
            <w:hideMark/>
          </w:tcPr>
          <w:p w14:paraId="2D94B0C4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ЭП</w:t>
            </w:r>
          </w:p>
        </w:tc>
        <w:tc>
          <w:tcPr>
            <w:tcW w:w="1861" w:type="dxa"/>
            <w:vMerge w:val="restart"/>
          </w:tcPr>
          <w:p w14:paraId="54AB23B0" w14:textId="73FE3153" w:rsidR="005F7CF4" w:rsidRPr="00773B57" w:rsidRDefault="00143AE1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3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3662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-й</w:t>
            </w:r>
            <w:r w:rsidRPr="00143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рабочий день после подписания руководителем субъекта централизованного учета</w:t>
            </w:r>
          </w:p>
        </w:tc>
        <w:tc>
          <w:tcPr>
            <w:tcW w:w="2933" w:type="dxa"/>
            <w:vMerge w:val="restart"/>
            <w:shd w:val="clear" w:color="auto" w:fill="auto"/>
            <w:hideMark/>
          </w:tcPr>
          <w:p w14:paraId="3C4E2226" w14:textId="3CB05B4B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бухгалтер отдела бухгалтерского учета и отчетности централизованной бухгалтерии</w:t>
            </w:r>
          </w:p>
        </w:tc>
        <w:tc>
          <w:tcPr>
            <w:tcW w:w="1843" w:type="dxa"/>
            <w:vMerge w:val="restart"/>
            <w:shd w:val="clear" w:color="auto" w:fill="auto"/>
            <w:hideMark/>
          </w:tcPr>
          <w:p w14:paraId="1C80E892" w14:textId="0D51E8B9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позднее 1-го рабочего дня после передачи</w:t>
            </w:r>
          </w:p>
        </w:tc>
      </w:tr>
      <w:tr w:rsidR="005F7CF4" w:rsidRPr="00773B57" w14:paraId="31481693" w14:textId="77777777" w:rsidTr="005F7CF4">
        <w:trPr>
          <w:trHeight w:val="450"/>
        </w:trPr>
        <w:tc>
          <w:tcPr>
            <w:tcW w:w="486" w:type="dxa"/>
            <w:vMerge/>
            <w:vAlign w:val="center"/>
            <w:hideMark/>
          </w:tcPr>
          <w:p w14:paraId="1BB9D7BC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14:paraId="4395FCCC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vMerge/>
            <w:vAlign w:val="center"/>
            <w:hideMark/>
          </w:tcPr>
          <w:p w14:paraId="6C0FEC1B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shd w:val="clear" w:color="auto" w:fill="auto"/>
            <w:hideMark/>
          </w:tcPr>
          <w:p w14:paraId="39E1CB62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руководитель учреждения</w:t>
            </w:r>
          </w:p>
        </w:tc>
        <w:tc>
          <w:tcPr>
            <w:tcW w:w="1866" w:type="dxa"/>
            <w:shd w:val="clear" w:color="auto" w:fill="auto"/>
            <w:hideMark/>
          </w:tcPr>
          <w:p w14:paraId="264446F2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ЭЦП</w:t>
            </w:r>
          </w:p>
        </w:tc>
        <w:tc>
          <w:tcPr>
            <w:tcW w:w="1861" w:type="dxa"/>
            <w:vMerge/>
          </w:tcPr>
          <w:p w14:paraId="3AF075A6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vAlign w:val="center"/>
            <w:hideMark/>
          </w:tcPr>
          <w:p w14:paraId="24626B50" w14:textId="4484EFCD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6EBB94C8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F7CF4" w:rsidRPr="00773B57" w14:paraId="61CEEC94" w14:textId="77777777" w:rsidTr="005F7CF4">
        <w:trPr>
          <w:trHeight w:val="1380"/>
        </w:trPr>
        <w:tc>
          <w:tcPr>
            <w:tcW w:w="486" w:type="dxa"/>
            <w:shd w:val="clear" w:color="auto" w:fill="auto"/>
            <w:vAlign w:val="center"/>
            <w:hideMark/>
          </w:tcPr>
          <w:p w14:paraId="3596C77D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490" w:type="dxa"/>
            <w:shd w:val="clear" w:color="auto" w:fill="auto"/>
            <w:vAlign w:val="center"/>
            <w:hideMark/>
          </w:tcPr>
          <w:p w14:paraId="746FE830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 регистрации приходных и расходных кассовых ордеров (ф. 0504093)</w:t>
            </w:r>
          </w:p>
        </w:tc>
        <w:tc>
          <w:tcPr>
            <w:tcW w:w="2337" w:type="dxa"/>
            <w:shd w:val="clear" w:color="auto" w:fill="auto"/>
            <w:hideMark/>
          </w:tcPr>
          <w:p w14:paraId="042B7B38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 субъекта централизованного учета</w:t>
            </w:r>
          </w:p>
        </w:tc>
        <w:tc>
          <w:tcPr>
            <w:tcW w:w="2203" w:type="dxa"/>
            <w:shd w:val="clear" w:color="auto" w:fill="auto"/>
            <w:hideMark/>
          </w:tcPr>
          <w:p w14:paraId="1322B78A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ответственный исполнитель </w:t>
            </w:r>
          </w:p>
        </w:tc>
        <w:tc>
          <w:tcPr>
            <w:tcW w:w="1866" w:type="dxa"/>
            <w:shd w:val="clear" w:color="auto" w:fill="auto"/>
            <w:hideMark/>
          </w:tcPr>
          <w:p w14:paraId="35E7D258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ЭЦП</w:t>
            </w:r>
          </w:p>
        </w:tc>
        <w:tc>
          <w:tcPr>
            <w:tcW w:w="1861" w:type="dxa"/>
          </w:tcPr>
          <w:p w14:paraId="260654DA" w14:textId="0E94B0D5" w:rsidR="005F7CF4" w:rsidRPr="00773B57" w:rsidRDefault="00143AE1" w:rsidP="00143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933" w:type="dxa"/>
            <w:shd w:val="clear" w:color="auto" w:fill="auto"/>
            <w:hideMark/>
          </w:tcPr>
          <w:p w14:paraId="197D5010" w14:textId="35DE238B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 субъекта централизованного учета</w:t>
            </w:r>
          </w:p>
        </w:tc>
        <w:tc>
          <w:tcPr>
            <w:tcW w:w="1843" w:type="dxa"/>
            <w:shd w:val="clear" w:color="auto" w:fill="auto"/>
            <w:hideMark/>
          </w:tcPr>
          <w:p w14:paraId="77754456" w14:textId="3CE07FFC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позднее 1-го рабочего дня после передачи</w:t>
            </w:r>
          </w:p>
        </w:tc>
      </w:tr>
      <w:tr w:rsidR="005F7CF4" w:rsidRPr="00773B57" w14:paraId="4FD50C34" w14:textId="77777777" w:rsidTr="005F7CF4">
        <w:trPr>
          <w:trHeight w:val="1380"/>
        </w:trPr>
        <w:tc>
          <w:tcPr>
            <w:tcW w:w="486" w:type="dxa"/>
            <w:shd w:val="clear" w:color="auto" w:fill="auto"/>
            <w:vAlign w:val="center"/>
            <w:hideMark/>
          </w:tcPr>
          <w:p w14:paraId="5A56D31D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490" w:type="dxa"/>
            <w:shd w:val="clear" w:color="auto" w:fill="auto"/>
            <w:vAlign w:val="center"/>
            <w:hideMark/>
          </w:tcPr>
          <w:p w14:paraId="4FEDE836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Карточка учета капитальных вложений (ф. 0509211)</w:t>
            </w:r>
          </w:p>
        </w:tc>
        <w:tc>
          <w:tcPr>
            <w:tcW w:w="2337" w:type="dxa"/>
            <w:shd w:val="clear" w:color="auto" w:fill="auto"/>
            <w:hideMark/>
          </w:tcPr>
          <w:p w14:paraId="74F22FF0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бухгалтер отдела бухгалтерского учета и отчетности централизованной бухгалтерии </w:t>
            </w:r>
          </w:p>
        </w:tc>
        <w:tc>
          <w:tcPr>
            <w:tcW w:w="2203" w:type="dxa"/>
            <w:shd w:val="clear" w:color="auto" w:fill="auto"/>
            <w:hideMark/>
          </w:tcPr>
          <w:p w14:paraId="0A25FF9B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 бухгалтерской службы</w:t>
            </w:r>
          </w:p>
        </w:tc>
        <w:tc>
          <w:tcPr>
            <w:tcW w:w="1866" w:type="dxa"/>
            <w:shd w:val="clear" w:color="auto" w:fill="auto"/>
            <w:hideMark/>
          </w:tcPr>
          <w:p w14:paraId="6ECB82B2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ЭП бухгалтера отдела бухгалтерского учета и отчетности централизованной бухгалтерии</w:t>
            </w:r>
          </w:p>
        </w:tc>
        <w:tc>
          <w:tcPr>
            <w:tcW w:w="1861" w:type="dxa"/>
          </w:tcPr>
          <w:p w14:paraId="6E519B73" w14:textId="7950A256" w:rsidR="005F7CF4" w:rsidRPr="00773B57" w:rsidRDefault="00143AE1" w:rsidP="00143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933" w:type="dxa"/>
            <w:shd w:val="clear" w:color="auto" w:fill="auto"/>
            <w:hideMark/>
          </w:tcPr>
          <w:p w14:paraId="1061D902" w14:textId="5BF2025D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бухгалтер отдела бухгалтерского учета и отчетности централизованной бухгалтерии </w:t>
            </w:r>
          </w:p>
        </w:tc>
        <w:tc>
          <w:tcPr>
            <w:tcW w:w="1843" w:type="dxa"/>
            <w:shd w:val="clear" w:color="auto" w:fill="auto"/>
          </w:tcPr>
          <w:p w14:paraId="14CEDC66" w14:textId="7012E791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позднее 1-го рабочего дня после передачи</w:t>
            </w:r>
          </w:p>
        </w:tc>
      </w:tr>
      <w:tr w:rsidR="005F7CF4" w:rsidRPr="00773B57" w14:paraId="36338DE6" w14:textId="77777777" w:rsidTr="005F7CF4">
        <w:trPr>
          <w:trHeight w:val="1425"/>
        </w:trPr>
        <w:tc>
          <w:tcPr>
            <w:tcW w:w="486" w:type="dxa"/>
            <w:shd w:val="clear" w:color="auto" w:fill="auto"/>
            <w:vAlign w:val="center"/>
            <w:hideMark/>
          </w:tcPr>
          <w:p w14:paraId="3B421915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490" w:type="dxa"/>
            <w:shd w:val="clear" w:color="auto" w:fill="auto"/>
            <w:vAlign w:val="center"/>
            <w:hideMark/>
          </w:tcPr>
          <w:p w14:paraId="71C90D92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Карточка учета права пользования нефинансовым активов (ф. 0509214)</w:t>
            </w:r>
          </w:p>
        </w:tc>
        <w:tc>
          <w:tcPr>
            <w:tcW w:w="2337" w:type="dxa"/>
            <w:shd w:val="clear" w:color="auto" w:fill="auto"/>
            <w:hideMark/>
          </w:tcPr>
          <w:p w14:paraId="491A9D2A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бухгалтер отдела бухгалтерского учета и отчетности централизованной бухгалтерии </w:t>
            </w:r>
          </w:p>
        </w:tc>
        <w:tc>
          <w:tcPr>
            <w:tcW w:w="2203" w:type="dxa"/>
            <w:shd w:val="clear" w:color="auto" w:fill="auto"/>
            <w:hideMark/>
          </w:tcPr>
          <w:p w14:paraId="1D0C294E" w14:textId="77777777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 бухгалтерской службы</w:t>
            </w:r>
          </w:p>
        </w:tc>
        <w:tc>
          <w:tcPr>
            <w:tcW w:w="1866" w:type="dxa"/>
            <w:shd w:val="clear" w:color="auto" w:fill="auto"/>
            <w:hideMark/>
          </w:tcPr>
          <w:p w14:paraId="76994F07" w14:textId="77777777" w:rsidR="005F7CF4" w:rsidRPr="00773B57" w:rsidRDefault="005F7CF4" w:rsidP="005F7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ЭП бухгалтера отдела бухгалтерского учета и отчетности централизованной бухгалтерии</w:t>
            </w:r>
          </w:p>
        </w:tc>
        <w:tc>
          <w:tcPr>
            <w:tcW w:w="1861" w:type="dxa"/>
          </w:tcPr>
          <w:p w14:paraId="71D98EBA" w14:textId="2570A31C" w:rsidR="005F7CF4" w:rsidRPr="00773B57" w:rsidRDefault="00143AE1" w:rsidP="00143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933" w:type="dxa"/>
            <w:shd w:val="clear" w:color="auto" w:fill="auto"/>
            <w:hideMark/>
          </w:tcPr>
          <w:p w14:paraId="7279BA7F" w14:textId="4BC579AC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3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бухгалтер отдела бухгалтерского учета и отчетности централизованной бухгалтерии </w:t>
            </w:r>
          </w:p>
        </w:tc>
        <w:tc>
          <w:tcPr>
            <w:tcW w:w="1843" w:type="dxa"/>
            <w:shd w:val="clear" w:color="auto" w:fill="auto"/>
            <w:hideMark/>
          </w:tcPr>
          <w:p w14:paraId="42F49D30" w14:textId="43DE5AC8" w:rsidR="005F7CF4" w:rsidRPr="00773B57" w:rsidRDefault="005F7CF4" w:rsidP="005F7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позднее 1-го рабочего дня после передачи</w:t>
            </w:r>
          </w:p>
        </w:tc>
      </w:tr>
    </w:tbl>
    <w:p w14:paraId="74C6F35A" w14:textId="77777777" w:rsidR="004C2F51" w:rsidRDefault="004C2F51" w:rsidP="00FA7BA4">
      <w:pPr>
        <w:ind w:left="720"/>
      </w:pPr>
    </w:p>
    <w:p w14:paraId="68C5146B" w14:textId="23D9C77E" w:rsidR="00FA7BA4" w:rsidRPr="004C2F51" w:rsidRDefault="00FA7BA4" w:rsidP="00FA7BA4">
      <w:pPr>
        <w:ind w:left="720"/>
        <w:rPr>
          <w:rFonts w:ascii="Times New Roman" w:hAnsi="Times New Roman" w:cs="Times New Roman"/>
        </w:rPr>
      </w:pPr>
      <w:r>
        <w:lastRenderedPageBreak/>
        <w:t xml:space="preserve">* </w:t>
      </w:r>
      <w:r w:rsidRPr="004C2F51">
        <w:rPr>
          <w:rFonts w:ascii="Times New Roman" w:hAnsi="Times New Roman" w:cs="Times New Roman"/>
        </w:rPr>
        <w:t xml:space="preserve">Субъект централизованного учета – бюджетные учреждения, находящиеся на бухгалтерском обслуживании в </w:t>
      </w:r>
      <w:bookmarkStart w:id="2" w:name="_Hlk123130947"/>
      <w:r w:rsidRPr="004C2F51">
        <w:rPr>
          <w:rFonts w:ascii="Times New Roman" w:hAnsi="Times New Roman" w:cs="Times New Roman"/>
        </w:rPr>
        <w:t>СПб ГКУ «Централизованная бухгалтерия администрации Кировского района СПб»</w:t>
      </w:r>
    </w:p>
    <w:bookmarkEnd w:id="2"/>
    <w:p w14:paraId="1302533F" w14:textId="450CFC89" w:rsidR="00FA7BA4" w:rsidRPr="004C2F51" w:rsidRDefault="00FA7BA4" w:rsidP="00FA7BA4">
      <w:pPr>
        <w:ind w:left="720"/>
        <w:rPr>
          <w:rFonts w:ascii="Times New Roman" w:hAnsi="Times New Roman" w:cs="Times New Roman"/>
        </w:rPr>
      </w:pPr>
      <w:r w:rsidRPr="004C2F51">
        <w:rPr>
          <w:rFonts w:ascii="Times New Roman" w:hAnsi="Times New Roman" w:cs="Times New Roman"/>
        </w:rPr>
        <w:t xml:space="preserve">** </w:t>
      </w:r>
      <w:r w:rsidR="004C2F51" w:rsidRPr="004C2F51">
        <w:rPr>
          <w:rFonts w:ascii="Times New Roman" w:hAnsi="Times New Roman" w:cs="Times New Roman"/>
        </w:rPr>
        <w:t>СПб ГКУ «Централизованная бухгалтерия администрации Кировского района СПб» - централизованная бухгалтерия</w:t>
      </w:r>
    </w:p>
    <w:p w14:paraId="635CC0D9" w14:textId="1D733BAD" w:rsidR="00773B57" w:rsidRPr="004C2F51" w:rsidRDefault="00FA7BA4" w:rsidP="00FA7BA4">
      <w:pPr>
        <w:ind w:left="720"/>
        <w:rPr>
          <w:rFonts w:ascii="Times New Roman" w:hAnsi="Times New Roman" w:cs="Times New Roman"/>
        </w:rPr>
      </w:pPr>
      <w:r w:rsidRPr="004C2F51">
        <w:rPr>
          <w:rFonts w:ascii="Times New Roman" w:hAnsi="Times New Roman" w:cs="Times New Roman"/>
        </w:rPr>
        <w:t>*** ЭП – электронная простая подпись</w:t>
      </w:r>
    </w:p>
    <w:p w14:paraId="5E48277F" w14:textId="09A51715" w:rsidR="00FA7BA4" w:rsidRPr="004C2F51" w:rsidRDefault="00FA7BA4" w:rsidP="00FA7BA4">
      <w:pPr>
        <w:ind w:left="360"/>
        <w:rPr>
          <w:rFonts w:ascii="Times New Roman" w:hAnsi="Times New Roman" w:cs="Times New Roman"/>
        </w:rPr>
      </w:pPr>
      <w:r w:rsidRPr="004C2F51">
        <w:rPr>
          <w:rFonts w:ascii="Times New Roman" w:hAnsi="Times New Roman" w:cs="Times New Roman"/>
        </w:rPr>
        <w:t xml:space="preserve">       **** ЭЦП – электронно - цифровая подпись</w:t>
      </w:r>
    </w:p>
    <w:sectPr w:rsidR="00FA7BA4" w:rsidRPr="004C2F51" w:rsidSect="004C2F51">
      <w:pgSz w:w="16838" w:h="11906" w:orient="landscape"/>
      <w:pgMar w:top="993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9B7C1B" w14:textId="77777777" w:rsidR="00145BF0" w:rsidRDefault="00145BF0" w:rsidP="00E23974">
      <w:pPr>
        <w:spacing w:after="0" w:line="240" w:lineRule="auto"/>
      </w:pPr>
      <w:r>
        <w:separator/>
      </w:r>
    </w:p>
  </w:endnote>
  <w:endnote w:type="continuationSeparator" w:id="0">
    <w:p w14:paraId="08EC50C2" w14:textId="77777777" w:rsidR="00145BF0" w:rsidRDefault="00145BF0" w:rsidP="00E239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C89D83" w14:textId="77777777" w:rsidR="00145BF0" w:rsidRDefault="00145BF0" w:rsidP="00E23974">
      <w:pPr>
        <w:spacing w:after="0" w:line="240" w:lineRule="auto"/>
      </w:pPr>
      <w:r>
        <w:separator/>
      </w:r>
    </w:p>
  </w:footnote>
  <w:footnote w:type="continuationSeparator" w:id="0">
    <w:p w14:paraId="4F0DF0D2" w14:textId="77777777" w:rsidR="00145BF0" w:rsidRDefault="00145BF0" w:rsidP="00E239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C39E8"/>
    <w:multiLevelType w:val="hybridMultilevel"/>
    <w:tmpl w:val="02247640"/>
    <w:lvl w:ilvl="0" w:tplc="7EEC863A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20A3126"/>
    <w:multiLevelType w:val="hybridMultilevel"/>
    <w:tmpl w:val="C8585B8E"/>
    <w:lvl w:ilvl="0" w:tplc="13CE25C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1914BE"/>
    <w:multiLevelType w:val="hybridMultilevel"/>
    <w:tmpl w:val="B1BC0F96"/>
    <w:lvl w:ilvl="0" w:tplc="E188C024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PpdSYO8SKexX1vStv6Wa5AVNKwEruaPtIYbw6ntvD2bDKywOqPl7TmOrtjCE8hNNarfhkG4PF7OH3gp+5wn9dg==" w:salt="JVPqqwr60KmE/OnUssxXNA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4ED"/>
    <w:rsid w:val="00061CB8"/>
    <w:rsid w:val="00082B67"/>
    <w:rsid w:val="00143AE1"/>
    <w:rsid w:val="00145BF0"/>
    <w:rsid w:val="001A65E3"/>
    <w:rsid w:val="00227E7D"/>
    <w:rsid w:val="00293523"/>
    <w:rsid w:val="002A4D2D"/>
    <w:rsid w:val="00366274"/>
    <w:rsid w:val="00381FFA"/>
    <w:rsid w:val="003939DA"/>
    <w:rsid w:val="003A1014"/>
    <w:rsid w:val="003A4A96"/>
    <w:rsid w:val="003F28F0"/>
    <w:rsid w:val="004C2F51"/>
    <w:rsid w:val="004D589C"/>
    <w:rsid w:val="00525445"/>
    <w:rsid w:val="00593B72"/>
    <w:rsid w:val="005C62AC"/>
    <w:rsid w:val="005E74ED"/>
    <w:rsid w:val="005F5C8C"/>
    <w:rsid w:val="005F7CF4"/>
    <w:rsid w:val="006D0563"/>
    <w:rsid w:val="007129CF"/>
    <w:rsid w:val="00764B47"/>
    <w:rsid w:val="00772231"/>
    <w:rsid w:val="00773B57"/>
    <w:rsid w:val="008308CC"/>
    <w:rsid w:val="00855C51"/>
    <w:rsid w:val="008A3899"/>
    <w:rsid w:val="0091098B"/>
    <w:rsid w:val="00A937D5"/>
    <w:rsid w:val="00AF6F9B"/>
    <w:rsid w:val="00B44BFE"/>
    <w:rsid w:val="00D373F8"/>
    <w:rsid w:val="00D7193C"/>
    <w:rsid w:val="00E02D63"/>
    <w:rsid w:val="00E23974"/>
    <w:rsid w:val="00E31046"/>
    <w:rsid w:val="00E43569"/>
    <w:rsid w:val="00E61B21"/>
    <w:rsid w:val="00E936E7"/>
    <w:rsid w:val="00F63FDC"/>
    <w:rsid w:val="00FA7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B90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7BA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239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23974"/>
  </w:style>
  <w:style w:type="paragraph" w:styleId="a6">
    <w:name w:val="footer"/>
    <w:basedOn w:val="a"/>
    <w:link w:val="a7"/>
    <w:uiPriority w:val="99"/>
    <w:unhideWhenUsed/>
    <w:rsid w:val="00E239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23974"/>
  </w:style>
  <w:style w:type="paragraph" w:styleId="a8">
    <w:name w:val="Balloon Text"/>
    <w:basedOn w:val="a"/>
    <w:link w:val="a9"/>
    <w:uiPriority w:val="99"/>
    <w:semiHidden/>
    <w:unhideWhenUsed/>
    <w:rsid w:val="00E239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2397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7BA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239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23974"/>
  </w:style>
  <w:style w:type="paragraph" w:styleId="a6">
    <w:name w:val="footer"/>
    <w:basedOn w:val="a"/>
    <w:link w:val="a7"/>
    <w:uiPriority w:val="99"/>
    <w:unhideWhenUsed/>
    <w:rsid w:val="00E239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23974"/>
  </w:style>
  <w:style w:type="paragraph" w:styleId="a8">
    <w:name w:val="Balloon Text"/>
    <w:basedOn w:val="a"/>
    <w:link w:val="a9"/>
    <w:uiPriority w:val="99"/>
    <w:semiHidden/>
    <w:unhideWhenUsed/>
    <w:rsid w:val="00E239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239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5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26205C-61F4-43CB-B92F-7FCD39A2E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14</Pages>
  <Words>2800</Words>
  <Characters>15966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zakupki</cp:lastModifiedBy>
  <cp:revision>27</cp:revision>
  <cp:lastPrinted>2022-12-28T12:21:00Z</cp:lastPrinted>
  <dcterms:created xsi:type="dcterms:W3CDTF">2022-12-28T11:21:00Z</dcterms:created>
  <dcterms:modified xsi:type="dcterms:W3CDTF">2023-01-12T17:32:00Z</dcterms:modified>
</cp:coreProperties>
</file>